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F0BD17"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5400EB">
        <w:rPr>
          <w:b/>
          <w:i/>
          <w:noProof/>
          <w:sz w:val="28"/>
        </w:rPr>
        <w:t>049</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6604" w14:paraId="3999489E" w14:textId="77777777" w:rsidTr="00547111">
        <w:tc>
          <w:tcPr>
            <w:tcW w:w="142" w:type="dxa"/>
            <w:tcBorders>
              <w:left w:val="single" w:sz="4" w:space="0" w:color="auto"/>
            </w:tcBorders>
          </w:tcPr>
          <w:p w14:paraId="4DDA7F40" w14:textId="77777777" w:rsidR="00066604" w:rsidRDefault="00066604" w:rsidP="00066604">
            <w:pPr>
              <w:pStyle w:val="CRCoverPage"/>
              <w:spacing w:after="0"/>
              <w:jc w:val="right"/>
              <w:rPr>
                <w:noProof/>
              </w:rPr>
            </w:pPr>
          </w:p>
        </w:tc>
        <w:tc>
          <w:tcPr>
            <w:tcW w:w="1559" w:type="dxa"/>
            <w:shd w:val="pct30" w:color="FFFF00" w:fill="auto"/>
          </w:tcPr>
          <w:p w14:paraId="52508B66" w14:textId="3172A40F" w:rsidR="00066604" w:rsidRPr="00410371" w:rsidRDefault="00066604" w:rsidP="00066604">
            <w:pPr>
              <w:pStyle w:val="CRCoverPage"/>
              <w:spacing w:after="0"/>
              <w:jc w:val="right"/>
              <w:rPr>
                <w:b/>
                <w:noProof/>
                <w:sz w:val="28"/>
              </w:rPr>
            </w:pPr>
            <w:r w:rsidRPr="00915DC1">
              <w:rPr>
                <w:b/>
                <w:bCs/>
                <w:sz w:val="28"/>
                <w:szCs w:val="28"/>
              </w:rPr>
              <w:t>29.435</w:t>
            </w:r>
          </w:p>
        </w:tc>
        <w:tc>
          <w:tcPr>
            <w:tcW w:w="709" w:type="dxa"/>
          </w:tcPr>
          <w:p w14:paraId="77009707" w14:textId="7CAEE097" w:rsidR="00066604" w:rsidRDefault="00066604" w:rsidP="00066604">
            <w:pPr>
              <w:pStyle w:val="CRCoverPage"/>
              <w:spacing w:after="0"/>
              <w:jc w:val="center"/>
              <w:rPr>
                <w:noProof/>
              </w:rPr>
            </w:pPr>
            <w:r w:rsidRPr="00915DC1">
              <w:rPr>
                <w:b/>
                <w:bCs/>
                <w:noProof/>
                <w:sz w:val="28"/>
                <w:szCs w:val="28"/>
              </w:rPr>
              <w:t>CR</w:t>
            </w:r>
          </w:p>
        </w:tc>
        <w:tc>
          <w:tcPr>
            <w:tcW w:w="1276" w:type="dxa"/>
            <w:shd w:val="pct30" w:color="FFFF00" w:fill="auto"/>
          </w:tcPr>
          <w:p w14:paraId="6CAED29D" w14:textId="63F773E3" w:rsidR="00066604" w:rsidRPr="00410371" w:rsidRDefault="005400EB" w:rsidP="00066604">
            <w:pPr>
              <w:pStyle w:val="CRCoverPage"/>
              <w:spacing w:after="0"/>
              <w:rPr>
                <w:noProof/>
              </w:rPr>
            </w:pPr>
            <w:r>
              <w:rPr>
                <w:b/>
                <w:bCs/>
                <w:sz w:val="28"/>
                <w:szCs w:val="28"/>
              </w:rPr>
              <w:t>0005</w:t>
            </w:r>
          </w:p>
        </w:tc>
        <w:tc>
          <w:tcPr>
            <w:tcW w:w="709" w:type="dxa"/>
          </w:tcPr>
          <w:p w14:paraId="09D2C09B" w14:textId="370E6ADC" w:rsidR="00066604" w:rsidRDefault="00066604" w:rsidP="00066604">
            <w:pPr>
              <w:pStyle w:val="CRCoverPage"/>
              <w:tabs>
                <w:tab w:val="right" w:pos="625"/>
              </w:tabs>
              <w:spacing w:after="0"/>
              <w:jc w:val="center"/>
              <w:rPr>
                <w:noProof/>
              </w:rPr>
            </w:pPr>
            <w:r w:rsidRPr="00915DC1">
              <w:rPr>
                <w:b/>
                <w:bCs/>
                <w:noProof/>
                <w:sz w:val="28"/>
                <w:szCs w:val="28"/>
              </w:rPr>
              <w:t>rev</w:t>
            </w:r>
          </w:p>
        </w:tc>
        <w:tc>
          <w:tcPr>
            <w:tcW w:w="992" w:type="dxa"/>
            <w:shd w:val="pct30" w:color="FFFF00" w:fill="auto"/>
          </w:tcPr>
          <w:p w14:paraId="7533BF9D" w14:textId="3962F44D" w:rsidR="00066604" w:rsidRPr="00410371" w:rsidRDefault="00066604" w:rsidP="00066604">
            <w:pPr>
              <w:pStyle w:val="CRCoverPage"/>
              <w:spacing w:after="0"/>
              <w:jc w:val="center"/>
              <w:rPr>
                <w:b/>
                <w:noProof/>
              </w:rPr>
            </w:pPr>
            <w:r w:rsidRPr="00915DC1">
              <w:rPr>
                <w:b/>
                <w:bCs/>
                <w:sz w:val="28"/>
                <w:szCs w:val="28"/>
              </w:rPr>
              <w:t>-</w:t>
            </w:r>
          </w:p>
        </w:tc>
        <w:tc>
          <w:tcPr>
            <w:tcW w:w="2410" w:type="dxa"/>
          </w:tcPr>
          <w:p w14:paraId="5D4AEAE9" w14:textId="39E5EFDE" w:rsidR="00066604" w:rsidRDefault="00066604" w:rsidP="00066604">
            <w:pPr>
              <w:pStyle w:val="CRCoverPage"/>
              <w:tabs>
                <w:tab w:val="right" w:pos="1825"/>
              </w:tabs>
              <w:spacing w:after="0"/>
              <w:jc w:val="center"/>
              <w:rPr>
                <w:noProof/>
              </w:rPr>
            </w:pPr>
            <w:r w:rsidRPr="00915DC1">
              <w:rPr>
                <w:b/>
                <w:bCs/>
                <w:noProof/>
                <w:sz w:val="28"/>
                <w:szCs w:val="28"/>
              </w:rPr>
              <w:t>Current version:</w:t>
            </w:r>
          </w:p>
        </w:tc>
        <w:tc>
          <w:tcPr>
            <w:tcW w:w="1701" w:type="dxa"/>
            <w:shd w:val="pct30" w:color="FFFF00" w:fill="auto"/>
          </w:tcPr>
          <w:p w14:paraId="1E22D6AC" w14:textId="577066B3" w:rsidR="00066604" w:rsidRPr="00410371" w:rsidRDefault="00066604" w:rsidP="00066604">
            <w:pPr>
              <w:pStyle w:val="CRCoverPage"/>
              <w:spacing w:after="0"/>
              <w:jc w:val="center"/>
              <w:rPr>
                <w:noProof/>
                <w:sz w:val="28"/>
              </w:rPr>
            </w:pPr>
            <w:r w:rsidRPr="00915DC1">
              <w:rPr>
                <w:b/>
                <w:bCs/>
                <w:sz w:val="28"/>
                <w:szCs w:val="28"/>
              </w:rPr>
              <w:t>18.0.0</w:t>
            </w:r>
          </w:p>
        </w:tc>
        <w:tc>
          <w:tcPr>
            <w:tcW w:w="143" w:type="dxa"/>
            <w:tcBorders>
              <w:right w:val="single" w:sz="4" w:space="0" w:color="auto"/>
            </w:tcBorders>
          </w:tcPr>
          <w:p w14:paraId="399238C9" w14:textId="77777777" w:rsidR="00066604" w:rsidRDefault="00066604" w:rsidP="000666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27F187" w:rsidR="00F25D98" w:rsidRDefault="00066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56336" w:rsidR="001E41F3" w:rsidRDefault="005165F0">
            <w:pPr>
              <w:pStyle w:val="CRCoverPage"/>
              <w:spacing w:after="0"/>
              <w:ind w:left="100"/>
              <w:rPr>
                <w:noProof/>
              </w:rPr>
            </w:pPr>
            <w:r>
              <w:t xml:space="preserve">Service continuity </w:t>
            </w:r>
            <w:r>
              <w:t>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6604" w14:paraId="46D5D7C2" w14:textId="77777777" w:rsidTr="00547111">
        <w:tc>
          <w:tcPr>
            <w:tcW w:w="1843" w:type="dxa"/>
            <w:tcBorders>
              <w:left w:val="single" w:sz="4" w:space="0" w:color="auto"/>
            </w:tcBorders>
          </w:tcPr>
          <w:p w14:paraId="45A6C2C4" w14:textId="77777777" w:rsidR="00066604" w:rsidRDefault="00066604" w:rsidP="00066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7DC37" w:rsidR="00066604" w:rsidRDefault="00066604" w:rsidP="00066604">
            <w:pPr>
              <w:pStyle w:val="CRCoverPage"/>
              <w:spacing w:after="0"/>
              <w:ind w:left="100"/>
              <w:rPr>
                <w:noProof/>
              </w:rPr>
            </w:pPr>
            <w:r>
              <w:t>Lenovo</w:t>
            </w:r>
          </w:p>
        </w:tc>
      </w:tr>
      <w:tr w:rsidR="00066604" w14:paraId="4196B218" w14:textId="77777777" w:rsidTr="00547111">
        <w:tc>
          <w:tcPr>
            <w:tcW w:w="1843" w:type="dxa"/>
            <w:tcBorders>
              <w:left w:val="single" w:sz="4" w:space="0" w:color="auto"/>
            </w:tcBorders>
          </w:tcPr>
          <w:p w14:paraId="14C300BA" w14:textId="77777777" w:rsidR="00066604" w:rsidRDefault="00066604" w:rsidP="00066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E1535" w:rsidR="00066604" w:rsidRDefault="00066604" w:rsidP="00066604">
            <w:pPr>
              <w:pStyle w:val="CRCoverPage"/>
              <w:spacing w:after="0"/>
              <w:ind w:left="100"/>
              <w:rPr>
                <w:noProof/>
              </w:rPr>
            </w:pPr>
            <w:r>
              <w:t>C3</w:t>
            </w:r>
          </w:p>
        </w:tc>
      </w:tr>
      <w:tr w:rsidR="00066604" w14:paraId="76303739" w14:textId="77777777" w:rsidTr="00547111">
        <w:tc>
          <w:tcPr>
            <w:tcW w:w="1843" w:type="dxa"/>
            <w:tcBorders>
              <w:left w:val="single" w:sz="4" w:space="0" w:color="auto"/>
            </w:tcBorders>
          </w:tcPr>
          <w:p w14:paraId="4D3B1657" w14:textId="77777777" w:rsidR="00066604" w:rsidRDefault="00066604" w:rsidP="00066604">
            <w:pPr>
              <w:pStyle w:val="CRCoverPage"/>
              <w:spacing w:after="0"/>
              <w:rPr>
                <w:b/>
                <w:i/>
                <w:noProof/>
                <w:sz w:val="8"/>
                <w:szCs w:val="8"/>
              </w:rPr>
            </w:pPr>
          </w:p>
        </w:tc>
        <w:tc>
          <w:tcPr>
            <w:tcW w:w="7797" w:type="dxa"/>
            <w:gridSpan w:val="10"/>
            <w:tcBorders>
              <w:right w:val="single" w:sz="4" w:space="0" w:color="auto"/>
            </w:tcBorders>
          </w:tcPr>
          <w:p w14:paraId="6ED4D65A" w14:textId="77777777" w:rsidR="00066604" w:rsidRDefault="00066604" w:rsidP="00066604">
            <w:pPr>
              <w:pStyle w:val="CRCoverPage"/>
              <w:spacing w:after="0"/>
              <w:rPr>
                <w:noProof/>
                <w:sz w:val="8"/>
                <w:szCs w:val="8"/>
              </w:rPr>
            </w:pPr>
          </w:p>
        </w:tc>
      </w:tr>
      <w:tr w:rsidR="00066604" w14:paraId="50563E52" w14:textId="77777777" w:rsidTr="00547111">
        <w:tc>
          <w:tcPr>
            <w:tcW w:w="1843" w:type="dxa"/>
            <w:tcBorders>
              <w:left w:val="single" w:sz="4" w:space="0" w:color="auto"/>
            </w:tcBorders>
          </w:tcPr>
          <w:p w14:paraId="32C381B7" w14:textId="77777777" w:rsidR="00066604" w:rsidRDefault="00066604" w:rsidP="000666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6E8C9A" w:rsidR="00066604" w:rsidRDefault="00066604" w:rsidP="00066604">
            <w:pPr>
              <w:pStyle w:val="CRCoverPage"/>
              <w:spacing w:after="0"/>
              <w:ind w:left="100"/>
              <w:rPr>
                <w:noProof/>
              </w:rPr>
            </w:pPr>
            <w:r>
              <w:t>NSCALE</w:t>
            </w:r>
          </w:p>
        </w:tc>
        <w:tc>
          <w:tcPr>
            <w:tcW w:w="567" w:type="dxa"/>
            <w:tcBorders>
              <w:left w:val="nil"/>
            </w:tcBorders>
          </w:tcPr>
          <w:p w14:paraId="61A86BCF" w14:textId="77777777" w:rsidR="00066604" w:rsidRDefault="00066604" w:rsidP="00066604">
            <w:pPr>
              <w:pStyle w:val="CRCoverPage"/>
              <w:spacing w:after="0"/>
              <w:ind w:right="100"/>
              <w:rPr>
                <w:noProof/>
              </w:rPr>
            </w:pPr>
          </w:p>
        </w:tc>
        <w:tc>
          <w:tcPr>
            <w:tcW w:w="1417" w:type="dxa"/>
            <w:gridSpan w:val="3"/>
            <w:tcBorders>
              <w:left w:val="nil"/>
            </w:tcBorders>
          </w:tcPr>
          <w:p w14:paraId="153CBFB1" w14:textId="77777777" w:rsidR="00066604" w:rsidRDefault="00066604" w:rsidP="00066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D719A" w:rsidR="00066604" w:rsidRDefault="00066604" w:rsidP="00066604">
            <w:pPr>
              <w:pStyle w:val="CRCoverPage"/>
              <w:spacing w:after="0"/>
              <w:ind w:left="100"/>
              <w:rPr>
                <w:noProof/>
              </w:rPr>
            </w:pPr>
            <w:r>
              <w:t>2024-04-0</w:t>
            </w:r>
            <w:r>
              <w:t>2</w:t>
            </w:r>
          </w:p>
        </w:tc>
      </w:tr>
      <w:tr w:rsidR="00066604" w14:paraId="690C7843" w14:textId="77777777" w:rsidTr="00547111">
        <w:tc>
          <w:tcPr>
            <w:tcW w:w="1843" w:type="dxa"/>
            <w:tcBorders>
              <w:left w:val="single" w:sz="4" w:space="0" w:color="auto"/>
            </w:tcBorders>
          </w:tcPr>
          <w:p w14:paraId="17A1A642" w14:textId="77777777" w:rsidR="00066604" w:rsidRDefault="00066604" w:rsidP="00066604">
            <w:pPr>
              <w:pStyle w:val="CRCoverPage"/>
              <w:spacing w:after="0"/>
              <w:rPr>
                <w:b/>
                <w:i/>
                <w:noProof/>
                <w:sz w:val="8"/>
                <w:szCs w:val="8"/>
              </w:rPr>
            </w:pPr>
          </w:p>
        </w:tc>
        <w:tc>
          <w:tcPr>
            <w:tcW w:w="1986" w:type="dxa"/>
            <w:gridSpan w:val="4"/>
          </w:tcPr>
          <w:p w14:paraId="2F73FCFB" w14:textId="77777777" w:rsidR="00066604" w:rsidRDefault="00066604" w:rsidP="00066604">
            <w:pPr>
              <w:pStyle w:val="CRCoverPage"/>
              <w:spacing w:after="0"/>
              <w:rPr>
                <w:noProof/>
                <w:sz w:val="8"/>
                <w:szCs w:val="8"/>
              </w:rPr>
            </w:pPr>
          </w:p>
        </w:tc>
        <w:tc>
          <w:tcPr>
            <w:tcW w:w="2267" w:type="dxa"/>
            <w:gridSpan w:val="2"/>
          </w:tcPr>
          <w:p w14:paraId="0FBCFC35" w14:textId="77777777" w:rsidR="00066604" w:rsidRDefault="00066604" w:rsidP="00066604">
            <w:pPr>
              <w:pStyle w:val="CRCoverPage"/>
              <w:spacing w:after="0"/>
              <w:rPr>
                <w:noProof/>
                <w:sz w:val="8"/>
                <w:szCs w:val="8"/>
              </w:rPr>
            </w:pPr>
          </w:p>
        </w:tc>
        <w:tc>
          <w:tcPr>
            <w:tcW w:w="1417" w:type="dxa"/>
            <w:gridSpan w:val="3"/>
          </w:tcPr>
          <w:p w14:paraId="60243A9E" w14:textId="77777777" w:rsidR="00066604" w:rsidRDefault="00066604" w:rsidP="00066604">
            <w:pPr>
              <w:pStyle w:val="CRCoverPage"/>
              <w:spacing w:after="0"/>
              <w:rPr>
                <w:noProof/>
                <w:sz w:val="8"/>
                <w:szCs w:val="8"/>
              </w:rPr>
            </w:pPr>
          </w:p>
        </w:tc>
        <w:tc>
          <w:tcPr>
            <w:tcW w:w="2127" w:type="dxa"/>
            <w:tcBorders>
              <w:right w:val="single" w:sz="4" w:space="0" w:color="auto"/>
            </w:tcBorders>
          </w:tcPr>
          <w:p w14:paraId="68E9B688" w14:textId="77777777" w:rsidR="00066604" w:rsidRDefault="00066604" w:rsidP="00066604">
            <w:pPr>
              <w:pStyle w:val="CRCoverPage"/>
              <w:spacing w:after="0"/>
              <w:rPr>
                <w:noProof/>
                <w:sz w:val="8"/>
                <w:szCs w:val="8"/>
              </w:rPr>
            </w:pPr>
          </w:p>
        </w:tc>
      </w:tr>
      <w:tr w:rsidR="00066604" w14:paraId="13D4AF59" w14:textId="77777777" w:rsidTr="00547111">
        <w:trPr>
          <w:cantSplit/>
        </w:trPr>
        <w:tc>
          <w:tcPr>
            <w:tcW w:w="1843" w:type="dxa"/>
            <w:tcBorders>
              <w:left w:val="single" w:sz="4" w:space="0" w:color="auto"/>
            </w:tcBorders>
          </w:tcPr>
          <w:p w14:paraId="1E6EA205" w14:textId="77777777" w:rsidR="00066604" w:rsidRDefault="00066604" w:rsidP="00066604">
            <w:pPr>
              <w:pStyle w:val="CRCoverPage"/>
              <w:tabs>
                <w:tab w:val="right" w:pos="1759"/>
              </w:tabs>
              <w:spacing w:after="0"/>
              <w:rPr>
                <w:b/>
                <w:i/>
                <w:noProof/>
              </w:rPr>
            </w:pPr>
            <w:r>
              <w:rPr>
                <w:b/>
                <w:i/>
                <w:noProof/>
              </w:rPr>
              <w:t>Category:</w:t>
            </w:r>
          </w:p>
        </w:tc>
        <w:tc>
          <w:tcPr>
            <w:tcW w:w="851" w:type="dxa"/>
            <w:shd w:val="pct30" w:color="FFFF00" w:fill="auto"/>
          </w:tcPr>
          <w:p w14:paraId="154A6113" w14:textId="3AC20A62" w:rsidR="00066604" w:rsidRDefault="00066604" w:rsidP="00066604">
            <w:pPr>
              <w:pStyle w:val="CRCoverPage"/>
              <w:spacing w:after="0"/>
              <w:ind w:left="100" w:right="-609"/>
              <w:rPr>
                <w:b/>
                <w:noProof/>
              </w:rPr>
            </w:pPr>
            <w:r w:rsidRPr="00775C3A">
              <w:rPr>
                <w:b/>
                <w:bCs/>
              </w:rPr>
              <w:t>B</w:t>
            </w:r>
          </w:p>
        </w:tc>
        <w:tc>
          <w:tcPr>
            <w:tcW w:w="3402" w:type="dxa"/>
            <w:gridSpan w:val="5"/>
            <w:tcBorders>
              <w:left w:val="nil"/>
            </w:tcBorders>
          </w:tcPr>
          <w:p w14:paraId="617AE5C6" w14:textId="77777777" w:rsidR="00066604" w:rsidRDefault="00066604" w:rsidP="00066604">
            <w:pPr>
              <w:pStyle w:val="CRCoverPage"/>
              <w:spacing w:after="0"/>
              <w:rPr>
                <w:noProof/>
              </w:rPr>
            </w:pPr>
          </w:p>
        </w:tc>
        <w:tc>
          <w:tcPr>
            <w:tcW w:w="1417" w:type="dxa"/>
            <w:gridSpan w:val="3"/>
            <w:tcBorders>
              <w:left w:val="nil"/>
            </w:tcBorders>
          </w:tcPr>
          <w:p w14:paraId="42CDCEE5" w14:textId="77777777" w:rsidR="00066604" w:rsidRDefault="00066604" w:rsidP="00066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1BACA" w:rsidR="00066604" w:rsidRDefault="00066604" w:rsidP="000666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604" w14:paraId="1256F52C" w14:textId="77777777" w:rsidTr="00547111">
        <w:tc>
          <w:tcPr>
            <w:tcW w:w="2694" w:type="dxa"/>
            <w:gridSpan w:val="2"/>
            <w:tcBorders>
              <w:top w:val="single" w:sz="4" w:space="0" w:color="auto"/>
              <w:left w:val="single" w:sz="4" w:space="0" w:color="auto"/>
            </w:tcBorders>
          </w:tcPr>
          <w:p w14:paraId="52C87DB0" w14:textId="77777777" w:rsidR="00066604" w:rsidRDefault="00066604" w:rsidP="00066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4D55C" w:rsidR="00066604" w:rsidRDefault="00066604" w:rsidP="00066604">
            <w:pPr>
              <w:pStyle w:val="CRCoverPage"/>
              <w:spacing w:after="0"/>
              <w:ind w:left="100"/>
              <w:rPr>
                <w:noProof/>
              </w:rPr>
            </w:pPr>
            <w:r>
              <w:rPr>
                <w:lang w:val="en-US"/>
              </w:rPr>
              <w:t>Clause 9.</w:t>
            </w:r>
            <w:r>
              <w:rPr>
                <w:lang w:val="en-US"/>
              </w:rPr>
              <w:t>9</w:t>
            </w:r>
            <w:r>
              <w:rPr>
                <w:lang w:val="en-US"/>
              </w:rPr>
              <w:t xml:space="preserve"> of </w:t>
            </w:r>
            <w:r>
              <w:rPr>
                <w:noProof/>
              </w:rPr>
              <w:t xml:space="preserve">TS 23.435 has specified a feature for </w:t>
            </w:r>
            <w:r>
              <w:rPr>
                <w:bCs/>
              </w:rPr>
              <w:t>p</w:t>
            </w:r>
            <w:r>
              <w:rPr>
                <w:bCs/>
              </w:rPr>
              <w:t>redictive slice modification in edge based NSCE deployments</w:t>
            </w:r>
            <w:r>
              <w:rPr>
                <w:lang w:val="en-US"/>
              </w:rPr>
              <w:t>.</w:t>
            </w:r>
          </w:p>
        </w:tc>
      </w:tr>
      <w:tr w:rsidR="00066604" w14:paraId="4CA74D09" w14:textId="77777777" w:rsidTr="00547111">
        <w:tc>
          <w:tcPr>
            <w:tcW w:w="2694" w:type="dxa"/>
            <w:gridSpan w:val="2"/>
            <w:tcBorders>
              <w:left w:val="single" w:sz="4" w:space="0" w:color="auto"/>
            </w:tcBorders>
          </w:tcPr>
          <w:p w14:paraId="2D0866D6" w14:textId="77777777" w:rsidR="00066604" w:rsidRDefault="00066604" w:rsidP="00066604">
            <w:pPr>
              <w:pStyle w:val="CRCoverPage"/>
              <w:spacing w:after="0"/>
              <w:rPr>
                <w:b/>
                <w:i/>
                <w:noProof/>
                <w:sz w:val="8"/>
                <w:szCs w:val="8"/>
              </w:rPr>
            </w:pPr>
          </w:p>
        </w:tc>
        <w:tc>
          <w:tcPr>
            <w:tcW w:w="6946" w:type="dxa"/>
            <w:gridSpan w:val="9"/>
            <w:tcBorders>
              <w:right w:val="single" w:sz="4" w:space="0" w:color="auto"/>
            </w:tcBorders>
          </w:tcPr>
          <w:p w14:paraId="365DEF04" w14:textId="77777777" w:rsidR="00066604" w:rsidRDefault="00066604" w:rsidP="00066604">
            <w:pPr>
              <w:pStyle w:val="CRCoverPage"/>
              <w:spacing w:after="0"/>
              <w:rPr>
                <w:noProof/>
                <w:sz w:val="8"/>
                <w:szCs w:val="8"/>
              </w:rPr>
            </w:pPr>
          </w:p>
        </w:tc>
      </w:tr>
      <w:tr w:rsidR="00066604" w14:paraId="21016551" w14:textId="77777777" w:rsidTr="00547111">
        <w:tc>
          <w:tcPr>
            <w:tcW w:w="2694" w:type="dxa"/>
            <w:gridSpan w:val="2"/>
            <w:tcBorders>
              <w:left w:val="single" w:sz="4" w:space="0" w:color="auto"/>
            </w:tcBorders>
          </w:tcPr>
          <w:p w14:paraId="49433147" w14:textId="77777777" w:rsidR="00066604" w:rsidRDefault="00066604" w:rsidP="00066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F05CF6" w:rsidR="00066604" w:rsidRDefault="00066604" w:rsidP="00066604">
            <w:pPr>
              <w:pStyle w:val="CRCoverPage"/>
              <w:spacing w:after="0"/>
              <w:ind w:left="100"/>
              <w:rPr>
                <w:noProof/>
              </w:rPr>
            </w:pPr>
            <w:r>
              <w:rPr>
                <w:lang w:val="en-US"/>
              </w:rPr>
              <w:t xml:space="preserve">Proposed </w:t>
            </w:r>
            <w:r w:rsidR="00CD7936">
              <w:rPr>
                <w:lang w:val="en-US"/>
              </w:rPr>
              <w:t>s</w:t>
            </w:r>
            <w:r>
              <w:rPr>
                <w:lang w:val="en-US"/>
              </w:rPr>
              <w:t>ervice</w:t>
            </w:r>
            <w:r w:rsidR="00CD7936">
              <w:rPr>
                <w:lang w:val="en-US"/>
              </w:rPr>
              <w:t xml:space="preserve"> c</w:t>
            </w:r>
            <w:r>
              <w:rPr>
                <w:lang w:val="en-US"/>
              </w:rPr>
              <w:t>ontinuity</w:t>
            </w:r>
            <w:r w:rsidRPr="00775C3A">
              <w:rPr>
                <w:lang w:val="en-US"/>
              </w:rPr>
              <w:t xml:space="preserve"> API</w:t>
            </w:r>
            <w:r>
              <w:rPr>
                <w:lang w:val="en-US"/>
              </w:rPr>
              <w:t xml:space="preserve"> </w:t>
            </w:r>
            <w:r w:rsidR="00CD7936">
              <w:rPr>
                <w:lang w:val="en-US"/>
              </w:rPr>
              <w:t xml:space="preserve">definition </w:t>
            </w:r>
            <w:r>
              <w:rPr>
                <w:lang w:val="en-US"/>
              </w:rPr>
              <w:t xml:space="preserve">implements </w:t>
            </w:r>
            <w:r>
              <w:rPr>
                <w:bCs/>
              </w:rPr>
              <w:t>predictive slice modification in edge based NSCE deployments</w:t>
            </w:r>
            <w:r>
              <w:rPr>
                <w:lang w:val="en-US"/>
              </w:rPr>
              <w:t xml:space="preserve"> </w:t>
            </w:r>
            <w:r>
              <w:rPr>
                <w:lang w:val="en-US"/>
              </w:rPr>
              <w:t>as defined in clause 9.</w:t>
            </w:r>
            <w:r>
              <w:rPr>
                <w:lang w:val="en-US"/>
              </w:rPr>
              <w:t>9</w:t>
            </w:r>
            <w:r>
              <w:rPr>
                <w:lang w:val="en-US"/>
              </w:rPr>
              <w:t xml:space="preserve"> of TS 23.435.</w:t>
            </w:r>
          </w:p>
        </w:tc>
      </w:tr>
      <w:tr w:rsidR="00066604" w14:paraId="1F886379" w14:textId="77777777" w:rsidTr="00547111">
        <w:tc>
          <w:tcPr>
            <w:tcW w:w="2694" w:type="dxa"/>
            <w:gridSpan w:val="2"/>
            <w:tcBorders>
              <w:left w:val="single" w:sz="4" w:space="0" w:color="auto"/>
            </w:tcBorders>
          </w:tcPr>
          <w:p w14:paraId="4D989623" w14:textId="77777777" w:rsidR="00066604" w:rsidRDefault="00066604" w:rsidP="00066604">
            <w:pPr>
              <w:pStyle w:val="CRCoverPage"/>
              <w:spacing w:after="0"/>
              <w:rPr>
                <w:b/>
                <w:i/>
                <w:noProof/>
                <w:sz w:val="8"/>
                <w:szCs w:val="8"/>
              </w:rPr>
            </w:pPr>
          </w:p>
        </w:tc>
        <w:tc>
          <w:tcPr>
            <w:tcW w:w="6946" w:type="dxa"/>
            <w:gridSpan w:val="9"/>
            <w:tcBorders>
              <w:right w:val="single" w:sz="4" w:space="0" w:color="auto"/>
            </w:tcBorders>
          </w:tcPr>
          <w:p w14:paraId="71C4A204" w14:textId="77777777" w:rsidR="00066604" w:rsidRDefault="00066604" w:rsidP="00066604">
            <w:pPr>
              <w:pStyle w:val="CRCoverPage"/>
              <w:spacing w:after="0"/>
              <w:rPr>
                <w:noProof/>
                <w:sz w:val="8"/>
                <w:szCs w:val="8"/>
              </w:rPr>
            </w:pPr>
          </w:p>
        </w:tc>
      </w:tr>
      <w:tr w:rsidR="00066604" w14:paraId="678D7BF9" w14:textId="77777777" w:rsidTr="00547111">
        <w:tc>
          <w:tcPr>
            <w:tcW w:w="2694" w:type="dxa"/>
            <w:gridSpan w:val="2"/>
            <w:tcBorders>
              <w:left w:val="single" w:sz="4" w:space="0" w:color="auto"/>
              <w:bottom w:val="single" w:sz="4" w:space="0" w:color="auto"/>
            </w:tcBorders>
          </w:tcPr>
          <w:p w14:paraId="4E5CE1B6" w14:textId="77777777" w:rsidR="00066604" w:rsidRDefault="00066604" w:rsidP="00066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50EE8" w:rsidR="00066604" w:rsidRDefault="00066604" w:rsidP="00066604">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D0377" w:rsidR="001E41F3" w:rsidRDefault="00066604">
            <w:pPr>
              <w:pStyle w:val="CRCoverPage"/>
              <w:spacing w:after="0"/>
              <w:ind w:left="100"/>
              <w:rPr>
                <w:noProof/>
              </w:rPr>
            </w:pPr>
            <w:r>
              <w:rPr>
                <w:noProof/>
              </w:rPr>
              <w:t>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AD7D5" w:rsidR="001E41F3" w:rsidRDefault="00066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6B390" w:rsidR="001E41F3" w:rsidRDefault="00066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936318" w:rsidR="001E41F3" w:rsidRDefault="00066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95D53D" w14:textId="77777777" w:rsidR="00B55B59" w:rsidRPr="006B5418" w:rsidRDefault="00B55B59" w:rsidP="00B55B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60650166"/>
      <w:bookmarkStart w:id="2" w:name="_Toc161902874"/>
      <w:bookmarkStart w:id="3" w:name="_Toc151886181"/>
      <w:bookmarkStart w:id="4" w:name="_Toc152076246"/>
      <w:bookmarkStart w:id="5" w:name="_Toc153793962"/>
      <w:bookmarkStart w:id="6" w:name="_Toc162006673"/>
      <w:r w:rsidRPr="006B5418">
        <w:rPr>
          <w:rFonts w:ascii="Arial" w:hAnsi="Arial" w:cs="Arial"/>
          <w:color w:val="0000FF"/>
          <w:sz w:val="28"/>
          <w:szCs w:val="28"/>
          <w:lang w:val="en-US"/>
        </w:rPr>
        <w:lastRenderedPageBreak/>
        <w:t>* * * First Change * * * *</w:t>
      </w:r>
    </w:p>
    <w:bookmarkEnd w:id="3"/>
    <w:bookmarkEnd w:id="4"/>
    <w:bookmarkEnd w:id="5"/>
    <w:bookmarkEnd w:id="6"/>
    <w:p w14:paraId="2681E22A" w14:textId="77777777" w:rsidR="005165F0" w:rsidRDefault="005165F0" w:rsidP="005165F0">
      <w:pPr>
        <w:pStyle w:val="Heading2"/>
      </w:pPr>
      <w:r>
        <w:t>6.8</w:t>
      </w:r>
      <w:r>
        <w:tab/>
      </w:r>
      <w:proofErr w:type="spellStart"/>
      <w:r>
        <w:t>NSCE_ServiceContinuity</w:t>
      </w:r>
      <w:proofErr w:type="spellEnd"/>
      <w:r>
        <w:t xml:space="preserve"> API</w:t>
      </w:r>
      <w:bookmarkEnd w:id="1"/>
      <w:bookmarkEnd w:id="2"/>
    </w:p>
    <w:p w14:paraId="7924CDE1" w14:textId="0B322412" w:rsidR="005165F0" w:rsidRDefault="005165F0" w:rsidP="005165F0">
      <w:pPr>
        <w:pStyle w:val="Heading3"/>
        <w:rPr>
          <w:ins w:id="7" w:author="Roozbeh Atarius-14" w:date="2024-04-02T14:34:00Z"/>
        </w:rPr>
      </w:pPr>
      <w:ins w:id="8" w:author="Roozbeh Atarius-14" w:date="2024-04-02T14:34:00Z">
        <w:r>
          <w:t>6.</w:t>
        </w:r>
        <w:r>
          <w:t>8</w:t>
        </w:r>
        <w:r>
          <w:t>.1</w:t>
        </w:r>
        <w:r>
          <w:tab/>
          <w:t>Introduction</w:t>
        </w:r>
      </w:ins>
    </w:p>
    <w:p w14:paraId="13FB1778" w14:textId="08AD9F94" w:rsidR="005165F0" w:rsidRPr="00FB56D4" w:rsidRDefault="005165F0" w:rsidP="005165F0">
      <w:pPr>
        <w:rPr>
          <w:ins w:id="9" w:author="Roozbeh Atarius-14" w:date="2024-04-02T14:34:00Z"/>
        </w:rPr>
      </w:pPr>
      <w:ins w:id="10" w:author="Roozbeh Atarius-14" w:date="2024-04-02T14:34:00Z">
        <w:r>
          <w:t xml:space="preserve">The </w:t>
        </w:r>
        <w:r>
          <w:rPr>
            <w:lang w:val="en-US"/>
          </w:rPr>
          <w:t>NSCE_</w:t>
        </w:r>
        <w:proofErr w:type="spellStart"/>
        <w:r>
          <w:t>ServiceContinuity</w:t>
        </w:r>
        <w:proofErr w:type="spellEnd"/>
        <w:r>
          <w:t xml:space="preserve"> service shall use the </w:t>
        </w:r>
        <w:r>
          <w:rPr>
            <w:lang w:val="en-US"/>
          </w:rPr>
          <w:t>NSCE_</w:t>
        </w:r>
        <w:proofErr w:type="spellStart"/>
        <w:r>
          <w:t>ServiceContinuity</w:t>
        </w:r>
        <w:proofErr w:type="spellEnd"/>
        <w:r>
          <w:t xml:space="preserve"> API.</w:t>
        </w:r>
      </w:ins>
    </w:p>
    <w:p w14:paraId="4D5E6E80" w14:textId="2B29CD0E" w:rsidR="005165F0" w:rsidRDefault="005165F0" w:rsidP="005165F0">
      <w:pPr>
        <w:rPr>
          <w:ins w:id="11" w:author="Roozbeh Atarius-14" w:date="2024-04-02T14:38:00Z"/>
          <w:lang w:eastAsia="zh-CN"/>
        </w:rPr>
      </w:pPr>
      <w:bookmarkStart w:id="12" w:name="_Hlk162961134"/>
      <w:ins w:id="13" w:author="Roozbeh Atarius-14" w:date="2024-04-02T14:38:00Z">
        <w:r>
          <w:rPr>
            <w:lang w:eastAsia="zh-CN"/>
          </w:rPr>
          <w:t>The request URIs used in HTTP requests from</w:t>
        </w:r>
        <w:r>
          <w:rPr>
            <w:lang w:eastAsia="zh-CN"/>
          </w:rPr>
          <w:t xml:space="preserve"> a service consumer e.g.,</w:t>
        </w:r>
        <w:r>
          <w:rPr>
            <w:lang w:eastAsia="zh-CN"/>
          </w:rPr>
          <w:t xml:space="preserve"> the VAL server towards the NSCE server shall have the </w:t>
        </w:r>
        <w:r>
          <w:rPr>
            <w:noProof/>
            <w:lang w:eastAsia="zh-CN"/>
          </w:rPr>
          <w:t xml:space="preserve">Resource URI </w:t>
        </w:r>
        <w:r>
          <w:rPr>
            <w:lang w:eastAsia="zh-CN"/>
          </w:rPr>
          <w:t xml:space="preserve">structure as defined in </w:t>
        </w:r>
        <w:r>
          <w:rPr>
            <w:noProof/>
            <w:lang w:eastAsia="zh-CN"/>
          </w:rPr>
          <w:t>clause 6.5 of 3GPP TS 29.549 </w:t>
        </w:r>
        <w:r>
          <w:t>[15]</w:t>
        </w:r>
        <w:r>
          <w:rPr>
            <w:lang w:eastAsia="zh-CN"/>
          </w:rPr>
          <w:t xml:space="preserve"> with the following clarifications:</w:t>
        </w:r>
      </w:ins>
    </w:p>
    <w:bookmarkEnd w:id="12"/>
    <w:p w14:paraId="723D0594" w14:textId="77777777" w:rsidR="005165F0" w:rsidRDefault="005165F0" w:rsidP="005165F0">
      <w:pPr>
        <w:pStyle w:val="B1"/>
        <w:rPr>
          <w:ins w:id="14" w:author="Roozbeh Atarius-14" w:date="2024-04-02T14:38:00Z"/>
          <w:noProof/>
          <w:lang w:eastAsia="zh-CN"/>
        </w:rPr>
      </w:pPr>
      <w:ins w:id="15" w:author="Roozbeh Atarius-14" w:date="2024-04-02T14:38: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w:t>
        </w:r>
        <w:r>
          <w:t>[15]</w:t>
        </w:r>
        <w:r>
          <w:rPr>
            <w:noProof/>
            <w:lang w:eastAsia="zh-CN"/>
          </w:rPr>
          <w:t>.</w:t>
        </w:r>
      </w:ins>
    </w:p>
    <w:p w14:paraId="3C7D2424" w14:textId="6F6E71CB" w:rsidR="005165F0" w:rsidRDefault="005165F0" w:rsidP="005165F0">
      <w:pPr>
        <w:pStyle w:val="B1"/>
        <w:rPr>
          <w:ins w:id="16" w:author="Roozbeh Atarius-14" w:date="2024-04-02T14:34:00Z"/>
        </w:rPr>
      </w:pPr>
      <w:ins w:id="17" w:author="Roozbeh Atarius-14" w:date="2024-04-02T14:34: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sidRPr="0014102D">
          <w:t>nsce-</w:t>
        </w:r>
        <w:r>
          <w:t>sc</w:t>
        </w:r>
        <w:proofErr w:type="spellEnd"/>
        <w:r>
          <w:t>".</w:t>
        </w:r>
      </w:ins>
    </w:p>
    <w:p w14:paraId="27E05D42" w14:textId="77777777" w:rsidR="005165F0" w:rsidRDefault="005165F0" w:rsidP="005165F0">
      <w:pPr>
        <w:pStyle w:val="B1"/>
        <w:rPr>
          <w:ins w:id="18" w:author="Roozbeh Atarius-14" w:date="2024-04-02T14:34:00Z"/>
        </w:rPr>
      </w:pPr>
      <w:ins w:id="19" w:author="Roozbeh Atarius-14" w:date="2024-04-02T14:34:00Z">
        <w:r>
          <w:t>-</w:t>
        </w:r>
        <w:r>
          <w:tab/>
          <w:t>The &lt;</w:t>
        </w:r>
        <w:proofErr w:type="spellStart"/>
        <w:r>
          <w:t>apiVersion</w:t>
        </w:r>
        <w:proofErr w:type="spellEnd"/>
        <w:r>
          <w:t>&gt; shall be "v1".</w:t>
        </w:r>
      </w:ins>
    </w:p>
    <w:p w14:paraId="29377CF6" w14:textId="77777777" w:rsidR="005165F0" w:rsidRDefault="005165F0" w:rsidP="005165F0">
      <w:pPr>
        <w:pStyle w:val="B1"/>
        <w:rPr>
          <w:ins w:id="20" w:author="Roozbeh Atarius-14" w:date="2024-04-02T14:39:00Z"/>
          <w:lang w:eastAsia="zh-CN"/>
        </w:rPr>
      </w:pPr>
      <w:ins w:id="21" w:author="Roozbeh Atarius-14" w:date="2024-04-02T14:39:00Z">
        <w:r>
          <w:t>-</w:t>
        </w:r>
        <w:r>
          <w:tab/>
          <w:t>The &lt;</w:t>
        </w:r>
        <w:proofErr w:type="spellStart"/>
        <w:r>
          <w:t>apiSpecificSuffixes</w:t>
        </w:r>
        <w:proofErr w:type="spellEnd"/>
        <w:r>
          <w:t xml:space="preserve">&gt; shall be set as described in </w:t>
        </w:r>
        <w:r>
          <w:rPr>
            <w:noProof/>
            <w:lang w:eastAsia="zh-CN"/>
          </w:rPr>
          <w:t>clause 6.5 of 3GPP TS 29.549 </w:t>
        </w:r>
        <w:r>
          <w:t>[15]</w:t>
        </w:r>
        <w:r>
          <w:rPr>
            <w:lang w:eastAsia="zh-CN"/>
          </w:rPr>
          <w:t>.</w:t>
        </w:r>
      </w:ins>
    </w:p>
    <w:p w14:paraId="28773B4C" w14:textId="0E572F0A" w:rsidR="005165F0" w:rsidRDefault="005165F0" w:rsidP="005165F0">
      <w:pPr>
        <w:pStyle w:val="Heading3"/>
        <w:rPr>
          <w:ins w:id="22" w:author="Roozbeh Atarius-14" w:date="2024-04-02T14:34:00Z"/>
        </w:rPr>
      </w:pPr>
      <w:ins w:id="23" w:author="Roozbeh Atarius-14" w:date="2024-04-02T14:34:00Z">
        <w:r>
          <w:t>6.</w:t>
        </w:r>
      </w:ins>
      <w:ins w:id="24" w:author="Roozbeh Atarius-14" w:date="2024-04-02T14:39:00Z">
        <w:r>
          <w:t>8</w:t>
        </w:r>
      </w:ins>
      <w:ins w:id="25" w:author="Roozbeh Atarius-14" w:date="2024-04-02T14:34:00Z">
        <w:r>
          <w:t>.2</w:t>
        </w:r>
        <w:r>
          <w:tab/>
          <w:t>Usage of HTTP and common API related aspects</w:t>
        </w:r>
      </w:ins>
    </w:p>
    <w:p w14:paraId="261EF5E1" w14:textId="77777777" w:rsidR="005165F0" w:rsidRDefault="005165F0" w:rsidP="005165F0">
      <w:pPr>
        <w:rPr>
          <w:ins w:id="26" w:author="Roozbeh Atarius-14" w:date="2024-04-02T14:39:00Z"/>
        </w:rPr>
      </w:pPr>
      <w:bookmarkStart w:id="27" w:name="_Toc157434939"/>
      <w:bookmarkStart w:id="28" w:name="_Toc157436654"/>
      <w:bookmarkStart w:id="29" w:name="_Toc157440494"/>
      <w:ins w:id="30" w:author="Roozbeh Atarius-14" w:date="2024-04-02T14:39:00Z">
        <w:r>
          <w:t xml:space="preserve">The provisions of </w:t>
        </w:r>
        <w:r w:rsidRPr="008A02CE">
          <w:t xml:space="preserve">clause 6.3 of 3GPP TS 29.549 [15] </w:t>
        </w:r>
        <w:r>
          <w:t xml:space="preserve">shall apply for the </w:t>
        </w:r>
        <w:proofErr w:type="spellStart"/>
        <w:r>
          <w:rPr>
            <w:lang w:val="en-US"/>
          </w:rPr>
          <w:t>NSCE_SliceApiManagement</w:t>
        </w:r>
        <w:proofErr w:type="spellEnd"/>
        <w:r>
          <w:t xml:space="preserve"> </w:t>
        </w:r>
        <w:r>
          <w:rPr>
            <w:noProof/>
            <w:lang w:eastAsia="zh-CN"/>
          </w:rPr>
          <w:t>API.</w:t>
        </w:r>
      </w:ins>
    </w:p>
    <w:p w14:paraId="5D68A679" w14:textId="6E60EA42" w:rsidR="005165F0" w:rsidRDefault="005165F0" w:rsidP="005165F0">
      <w:pPr>
        <w:pStyle w:val="Heading3"/>
        <w:rPr>
          <w:ins w:id="31" w:author="Roozbeh Atarius-14" w:date="2024-04-02T14:34:00Z"/>
        </w:rPr>
      </w:pPr>
      <w:ins w:id="32" w:author="Roozbeh Atarius-14" w:date="2024-04-02T14:34:00Z">
        <w:r>
          <w:rPr>
            <w:noProof/>
            <w:lang w:eastAsia="zh-CN"/>
          </w:rPr>
          <w:t>6.</w:t>
        </w:r>
      </w:ins>
      <w:ins w:id="33" w:author="Roozbeh Atarius-14" w:date="2024-04-02T14:39:00Z">
        <w:r>
          <w:rPr>
            <w:noProof/>
            <w:lang w:eastAsia="zh-CN"/>
          </w:rPr>
          <w:t>8</w:t>
        </w:r>
      </w:ins>
      <w:ins w:id="34" w:author="Roozbeh Atarius-14" w:date="2024-04-02T14:34:00Z">
        <w:r>
          <w:t>.3</w:t>
        </w:r>
        <w:r>
          <w:tab/>
          <w:t>Resources</w:t>
        </w:r>
        <w:bookmarkEnd w:id="27"/>
        <w:bookmarkEnd w:id="28"/>
        <w:bookmarkEnd w:id="29"/>
      </w:ins>
    </w:p>
    <w:p w14:paraId="598658E4" w14:textId="2F66079A" w:rsidR="005165F0" w:rsidRDefault="005165F0" w:rsidP="005165F0">
      <w:pPr>
        <w:pStyle w:val="Heading4"/>
        <w:rPr>
          <w:ins w:id="35" w:author="Roozbeh Atarius-14" w:date="2024-04-02T14:40:00Z"/>
        </w:rPr>
      </w:pPr>
      <w:bookmarkStart w:id="36" w:name="_Toc157434940"/>
      <w:bookmarkStart w:id="37" w:name="_Toc157436655"/>
      <w:bookmarkStart w:id="38" w:name="_Toc157440495"/>
      <w:ins w:id="39" w:author="Roozbeh Atarius-14" w:date="2024-04-02T14:40:00Z">
        <w:r>
          <w:rPr>
            <w:noProof/>
            <w:lang w:eastAsia="zh-CN"/>
          </w:rPr>
          <w:t>6.</w:t>
        </w:r>
        <w:r>
          <w:rPr>
            <w:noProof/>
            <w:lang w:eastAsia="zh-CN"/>
          </w:rPr>
          <w:t>8</w:t>
        </w:r>
        <w:r>
          <w:t>.</w:t>
        </w:r>
        <w:r>
          <w:t>3</w:t>
        </w:r>
        <w:r>
          <w:t>.1</w:t>
        </w:r>
        <w:r>
          <w:tab/>
          <w:t>Overview</w:t>
        </w:r>
      </w:ins>
    </w:p>
    <w:p w14:paraId="23968759" w14:textId="77777777" w:rsidR="005165F0" w:rsidRDefault="005165F0" w:rsidP="005165F0">
      <w:pPr>
        <w:rPr>
          <w:ins w:id="40" w:author="Roozbeh Atarius-14" w:date="2024-04-02T14:40:00Z"/>
        </w:rPr>
      </w:pPr>
      <w:ins w:id="41" w:author="Roozbeh Atarius-14" w:date="2024-04-02T14:40:00Z">
        <w:r>
          <w:t xml:space="preserve">This clause describes the structure for the Resource </w:t>
        </w:r>
        <w:proofErr w:type="gramStart"/>
        <w:r>
          <w:t>URIs</w:t>
        </w:r>
        <w:proofErr w:type="gramEnd"/>
        <w:r>
          <w:t xml:space="preserve"> and the resources and methods used for the service.</w:t>
        </w:r>
      </w:ins>
    </w:p>
    <w:p w14:paraId="60D3194D" w14:textId="1DD7B98B" w:rsidR="005165F0" w:rsidRDefault="005165F0" w:rsidP="005165F0">
      <w:pPr>
        <w:rPr>
          <w:ins w:id="42" w:author="Roozbeh Atarius-14" w:date="2024-04-02T14:40:00Z"/>
        </w:rPr>
      </w:pPr>
      <w:ins w:id="43" w:author="Roozbeh Atarius-14" w:date="2024-04-02T14:40:00Z">
        <w:r>
          <w:t>Figure 6.</w:t>
        </w:r>
      </w:ins>
      <w:ins w:id="44" w:author="Roozbeh Atarius-14" w:date="2024-04-02T14:41:00Z">
        <w:r>
          <w:t>8</w:t>
        </w:r>
      </w:ins>
      <w:ins w:id="45" w:author="Roozbeh Atarius-14" w:date="2024-04-02T14:40:00Z">
        <w:r>
          <w:t xml:space="preserve">.3.1-1 depicts the structure of the custom operation URIs for the </w:t>
        </w:r>
      </w:ins>
      <w:ins w:id="46" w:author="Roozbeh Atarius-14" w:date="2024-04-02T14:42:00Z">
        <w:r>
          <w:rPr>
            <w:lang w:val="en-US"/>
          </w:rPr>
          <w:t>NSCE_</w:t>
        </w:r>
        <w:proofErr w:type="spellStart"/>
        <w:r>
          <w:t>ServiceContinuity</w:t>
        </w:r>
        <w:proofErr w:type="spellEnd"/>
        <w:r>
          <w:t xml:space="preserve"> </w:t>
        </w:r>
      </w:ins>
      <w:ins w:id="47" w:author="Roozbeh Atarius-14" w:date="2024-04-02T14:40:00Z">
        <w:r>
          <w:t>API.</w:t>
        </w:r>
      </w:ins>
    </w:p>
    <w:p w14:paraId="1D7E931D" w14:textId="0B2649EA" w:rsidR="005165F0" w:rsidRDefault="005165F0" w:rsidP="005165F0">
      <w:pPr>
        <w:jc w:val="center"/>
        <w:rPr>
          <w:ins w:id="48" w:author="Roozbeh Atarius-14" w:date="2024-04-02T14:40:00Z"/>
        </w:rPr>
      </w:pPr>
      <w:ins w:id="49" w:author="Roozbeh Atarius-14" w:date="2024-04-02T14:41:00Z">
        <w:r>
          <w:object w:dxaOrig="5840" w:dyaOrig="3275" w14:anchorId="01A75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92pt;height:163.75pt" o:ole="">
              <v:imagedata r:id="rId12" o:title=""/>
            </v:shape>
            <o:OLEObject Type="Embed" ProgID="Visio.Drawing.15" ShapeID="_x0000_i1036" DrawAspect="Content" ObjectID="_1773643631" r:id="rId13"/>
          </w:object>
        </w:r>
      </w:ins>
    </w:p>
    <w:p w14:paraId="1BDE87D8" w14:textId="520EA72B" w:rsidR="005165F0" w:rsidRDefault="005165F0" w:rsidP="005165F0">
      <w:pPr>
        <w:pStyle w:val="TF"/>
        <w:rPr>
          <w:ins w:id="50" w:author="Roozbeh Atarius-14" w:date="2024-04-02T14:40:00Z"/>
        </w:rPr>
      </w:pPr>
      <w:ins w:id="51" w:author="Roozbeh Atarius-14" w:date="2024-04-02T14:40:00Z">
        <w:r>
          <w:t>Figure 6.</w:t>
        </w:r>
      </w:ins>
      <w:ins w:id="52" w:author="Roozbeh Atarius-14" w:date="2024-04-02T14:42:00Z">
        <w:r>
          <w:t>8</w:t>
        </w:r>
      </w:ins>
      <w:ins w:id="53" w:author="Roozbeh Atarius-14" w:date="2024-04-02T14:40:00Z">
        <w:r>
          <w:t xml:space="preserve">.3.1-1: </w:t>
        </w:r>
      </w:ins>
      <w:ins w:id="54" w:author="Roozbeh Atarius-14" w:date="2024-04-02T14:43:00Z">
        <w:r>
          <w:t>Resource</w:t>
        </w:r>
      </w:ins>
      <w:ins w:id="55" w:author="Roozbeh Atarius-14" w:date="2024-04-02T14:40:00Z">
        <w:r>
          <w:t xml:space="preserve"> URIs structure of the </w:t>
        </w:r>
        <w:proofErr w:type="spellStart"/>
        <w:r>
          <w:rPr>
            <w:lang w:val="en-US"/>
          </w:rPr>
          <w:t>NSCE_S</w:t>
        </w:r>
      </w:ins>
      <w:ins w:id="56" w:author="Roozbeh Atarius-14" w:date="2024-04-02T14:44:00Z">
        <w:r>
          <w:rPr>
            <w:lang w:val="en-US"/>
          </w:rPr>
          <w:t>erviceContinuity</w:t>
        </w:r>
      </w:ins>
      <w:proofErr w:type="spellEnd"/>
      <w:ins w:id="57" w:author="Roozbeh Atarius-14" w:date="2024-04-02T14:40:00Z">
        <w:r>
          <w:t xml:space="preserve"> API</w:t>
        </w:r>
      </w:ins>
    </w:p>
    <w:p w14:paraId="430E27CF" w14:textId="5E13E9A7" w:rsidR="005165F0" w:rsidRDefault="005165F0" w:rsidP="005165F0">
      <w:pPr>
        <w:rPr>
          <w:ins w:id="58" w:author="Roozbeh Atarius-14" w:date="2024-04-02T14:40:00Z"/>
        </w:rPr>
      </w:pPr>
      <w:ins w:id="59" w:author="Roozbeh Atarius-14" w:date="2024-04-02T14:40:00Z">
        <w:r>
          <w:t>Table </w:t>
        </w:r>
        <w:r>
          <w:rPr>
            <w:noProof/>
            <w:lang w:eastAsia="zh-CN"/>
          </w:rPr>
          <w:t>6.</w:t>
        </w:r>
      </w:ins>
      <w:ins w:id="60" w:author="Roozbeh Atarius-14" w:date="2024-04-02T14:43:00Z">
        <w:r>
          <w:rPr>
            <w:noProof/>
            <w:lang w:eastAsia="zh-CN"/>
          </w:rPr>
          <w:t>8</w:t>
        </w:r>
      </w:ins>
      <w:ins w:id="61" w:author="Roozbeh Atarius-14" w:date="2024-04-02T14:40:00Z">
        <w:r>
          <w:t>.3.1-1 provides an overview of the resources and applicable HTTP methods for the NSCE_</w:t>
        </w:r>
        <w:proofErr w:type="spellStart"/>
        <w:r>
          <w:rPr>
            <w:lang w:val="en-US"/>
          </w:rPr>
          <w:t>S</w:t>
        </w:r>
      </w:ins>
      <w:ins w:id="62" w:author="Roozbeh Atarius-14" w:date="2024-04-02T14:44:00Z">
        <w:r>
          <w:rPr>
            <w:lang w:val="en-US"/>
          </w:rPr>
          <w:t>service</w:t>
        </w:r>
        <w:r w:rsidR="00B978C7">
          <w:rPr>
            <w:lang w:val="en-US"/>
          </w:rPr>
          <w:t>Continuity</w:t>
        </w:r>
        <w:proofErr w:type="spellEnd"/>
        <w:r w:rsidR="00B978C7">
          <w:rPr>
            <w:lang w:val="en-US"/>
          </w:rPr>
          <w:t xml:space="preserve"> </w:t>
        </w:r>
      </w:ins>
      <w:ins w:id="63" w:author="Roozbeh Atarius-14" w:date="2024-04-02T14:40:00Z">
        <w:r>
          <w:rPr>
            <w:lang w:val="en-US"/>
          </w:rPr>
          <w:t>API</w:t>
        </w:r>
        <w:r>
          <w:t>.</w:t>
        </w:r>
      </w:ins>
    </w:p>
    <w:p w14:paraId="111A0ED6" w14:textId="23B5B8E6" w:rsidR="005165F0" w:rsidRDefault="005165F0" w:rsidP="005165F0">
      <w:pPr>
        <w:pStyle w:val="TH"/>
        <w:rPr>
          <w:ins w:id="64" w:author="Roozbeh Atarius-14" w:date="2024-04-02T14:40:00Z"/>
        </w:rPr>
      </w:pPr>
      <w:ins w:id="65" w:author="Roozbeh Atarius-14" w:date="2024-04-02T14:40:00Z">
        <w:r>
          <w:lastRenderedPageBreak/>
          <w:t>Table </w:t>
        </w:r>
        <w:r>
          <w:rPr>
            <w:noProof/>
            <w:lang w:eastAsia="zh-CN"/>
          </w:rPr>
          <w:t>6.</w:t>
        </w:r>
      </w:ins>
      <w:ins w:id="66" w:author="Roozbeh Atarius-14" w:date="2024-04-02T14:44:00Z">
        <w:r w:rsidR="00B978C7">
          <w:rPr>
            <w:noProof/>
            <w:lang w:eastAsia="zh-CN"/>
          </w:rPr>
          <w:t>8</w:t>
        </w:r>
      </w:ins>
      <w:ins w:id="67" w:author="Roozbeh Atarius-14" w:date="2024-04-02T14:40: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3"/>
        <w:gridCol w:w="2518"/>
        <w:gridCol w:w="1005"/>
        <w:gridCol w:w="3503"/>
      </w:tblGrid>
      <w:tr w:rsidR="005165F0" w14:paraId="48335246" w14:textId="77777777" w:rsidTr="00B37DB4">
        <w:trPr>
          <w:jc w:val="center"/>
          <w:ins w:id="68" w:author="Roozbeh Atarius-14" w:date="2024-04-02T14:40:00Z"/>
        </w:trPr>
        <w:tc>
          <w:tcPr>
            <w:tcW w:w="12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7EB07" w14:textId="77777777" w:rsidR="005165F0" w:rsidRDefault="005165F0" w:rsidP="00021A76">
            <w:pPr>
              <w:pStyle w:val="TAH"/>
              <w:rPr>
                <w:ins w:id="69" w:author="Roozbeh Atarius-14" w:date="2024-04-02T14:40:00Z"/>
              </w:rPr>
            </w:pPr>
            <w:ins w:id="70" w:author="Roozbeh Atarius-14" w:date="2024-04-02T14:40:00Z">
              <w:r>
                <w:t>Resource name</w:t>
              </w:r>
            </w:ins>
          </w:p>
        </w:tc>
        <w:tc>
          <w:tcPr>
            <w:tcW w:w="13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C049BA" w14:textId="77777777" w:rsidR="005165F0" w:rsidRDefault="005165F0" w:rsidP="00021A76">
            <w:pPr>
              <w:pStyle w:val="TAH"/>
              <w:rPr>
                <w:ins w:id="71" w:author="Roozbeh Atarius-14" w:date="2024-04-02T14:40:00Z"/>
              </w:rPr>
            </w:pPr>
            <w:ins w:id="72" w:author="Roozbeh Atarius-14" w:date="2024-04-02T14:40:00Z">
              <w:r>
                <w:t>Resource URI</w:t>
              </w:r>
            </w:ins>
          </w:p>
        </w:tc>
        <w:tc>
          <w:tcPr>
            <w:tcW w:w="5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D94AC7" w14:textId="77777777" w:rsidR="005165F0" w:rsidRDefault="005165F0" w:rsidP="00021A76">
            <w:pPr>
              <w:pStyle w:val="TAH"/>
              <w:rPr>
                <w:ins w:id="73" w:author="Roozbeh Atarius-14" w:date="2024-04-02T14:40:00Z"/>
              </w:rPr>
            </w:pPr>
            <w:ins w:id="74" w:author="Roozbeh Atarius-14" w:date="2024-04-02T14:40:00Z">
              <w:r>
                <w:t>HTTP method or custom operation</w:t>
              </w:r>
            </w:ins>
          </w:p>
        </w:tc>
        <w:tc>
          <w:tcPr>
            <w:tcW w:w="18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65E7A" w14:textId="77777777" w:rsidR="005165F0" w:rsidRDefault="005165F0" w:rsidP="00021A76">
            <w:pPr>
              <w:pStyle w:val="TAH"/>
              <w:rPr>
                <w:ins w:id="75" w:author="Roozbeh Atarius-14" w:date="2024-04-02T14:40:00Z"/>
              </w:rPr>
            </w:pPr>
            <w:ins w:id="76" w:author="Roozbeh Atarius-14" w:date="2024-04-02T14:40:00Z">
              <w:r>
                <w:t>Description</w:t>
              </w:r>
            </w:ins>
          </w:p>
        </w:tc>
      </w:tr>
      <w:tr w:rsidR="005165F0" w14:paraId="6A6DA9D9" w14:textId="77777777" w:rsidTr="00B37DB4">
        <w:trPr>
          <w:jc w:val="center"/>
          <w:ins w:id="77" w:author="Roozbeh Atarius-14" w:date="2024-04-02T14:40:00Z"/>
        </w:trPr>
        <w:tc>
          <w:tcPr>
            <w:tcW w:w="1294" w:type="pct"/>
            <w:tcBorders>
              <w:top w:val="single" w:sz="6" w:space="0" w:color="auto"/>
              <w:left w:val="single" w:sz="6" w:space="0" w:color="auto"/>
              <w:bottom w:val="single" w:sz="6" w:space="0" w:color="auto"/>
              <w:right w:val="single" w:sz="6" w:space="0" w:color="auto"/>
            </w:tcBorders>
            <w:vAlign w:val="center"/>
          </w:tcPr>
          <w:p w14:paraId="73E82D41" w14:textId="24FF3AB1" w:rsidR="005165F0" w:rsidRDefault="00423927" w:rsidP="00021A76">
            <w:pPr>
              <w:pStyle w:val="TAL"/>
              <w:rPr>
                <w:ins w:id="78" w:author="Roozbeh Atarius-14" w:date="2024-04-02T14:40:00Z"/>
              </w:rPr>
            </w:pPr>
            <w:ins w:id="79" w:author="Roozbeh Atarius-14" w:date="2024-04-02T15:43:00Z">
              <w:r>
                <w:t xml:space="preserve">VAL </w:t>
              </w:r>
            </w:ins>
            <w:ins w:id="80" w:author="Roozbeh Atarius-14" w:date="2024-04-02T15:44:00Z">
              <w:r>
                <w:t xml:space="preserve">application </w:t>
              </w:r>
            </w:ins>
            <w:ins w:id="81" w:author="Roozbeh Atarius-14" w:date="2024-04-02T15:43:00Z">
              <w:r>
                <w:t>s</w:t>
              </w:r>
            </w:ins>
            <w:ins w:id="82" w:author="Roozbeh Atarius-14" w:date="2024-04-02T15:42:00Z">
              <w:r>
                <w:t>ervice continuity</w:t>
              </w:r>
            </w:ins>
          </w:p>
        </w:tc>
        <w:tc>
          <w:tcPr>
            <w:tcW w:w="1328" w:type="pct"/>
            <w:tcBorders>
              <w:top w:val="single" w:sz="6" w:space="0" w:color="auto"/>
              <w:left w:val="single" w:sz="6" w:space="0" w:color="auto"/>
              <w:bottom w:val="single" w:sz="6" w:space="0" w:color="auto"/>
              <w:right w:val="single" w:sz="6" w:space="0" w:color="auto"/>
            </w:tcBorders>
            <w:vAlign w:val="center"/>
          </w:tcPr>
          <w:p w14:paraId="2D1D110C" w14:textId="77777777" w:rsidR="005165F0" w:rsidRDefault="005165F0" w:rsidP="00021A76">
            <w:pPr>
              <w:pStyle w:val="TAL"/>
              <w:rPr>
                <w:ins w:id="83" w:author="Roozbeh Atarius-14" w:date="2024-04-02T14:40:00Z"/>
                <w:lang w:val="en-US"/>
              </w:rPr>
            </w:pPr>
            <w:ins w:id="84" w:author="Roozbeh Atarius-14" w:date="2024-04-02T14:40:00Z">
              <w:r>
                <w:rPr>
                  <w:lang w:val="en-US"/>
                </w:rPr>
                <w:t>/</w:t>
              </w:r>
              <w:proofErr w:type="gramStart"/>
              <w:r>
                <w:rPr>
                  <w:lang w:val="en-US"/>
                </w:rPr>
                <w:t>subscriptions</w:t>
              </w:r>
              <w:proofErr w:type="gramEnd"/>
            </w:ins>
          </w:p>
        </w:tc>
        <w:tc>
          <w:tcPr>
            <w:tcW w:w="530" w:type="pct"/>
            <w:tcBorders>
              <w:top w:val="single" w:sz="6" w:space="0" w:color="auto"/>
              <w:left w:val="single" w:sz="6" w:space="0" w:color="auto"/>
              <w:bottom w:val="single" w:sz="6" w:space="0" w:color="auto"/>
              <w:right w:val="single" w:sz="6" w:space="0" w:color="auto"/>
            </w:tcBorders>
            <w:vAlign w:val="center"/>
          </w:tcPr>
          <w:p w14:paraId="4F23CBB4" w14:textId="77777777" w:rsidR="005165F0" w:rsidRDefault="005165F0" w:rsidP="00021A76">
            <w:pPr>
              <w:pStyle w:val="TAC"/>
              <w:rPr>
                <w:ins w:id="85" w:author="Roozbeh Atarius-14" w:date="2024-04-02T14:40:00Z"/>
              </w:rPr>
            </w:pPr>
            <w:ins w:id="86" w:author="Roozbeh Atarius-14" w:date="2024-04-02T14:40:00Z">
              <w:r>
                <w:t>POST</w:t>
              </w:r>
            </w:ins>
          </w:p>
        </w:tc>
        <w:tc>
          <w:tcPr>
            <w:tcW w:w="1848" w:type="pct"/>
            <w:tcBorders>
              <w:top w:val="single" w:sz="6" w:space="0" w:color="auto"/>
              <w:left w:val="single" w:sz="6" w:space="0" w:color="auto"/>
              <w:bottom w:val="single" w:sz="6" w:space="0" w:color="auto"/>
              <w:right w:val="single" w:sz="6" w:space="0" w:color="auto"/>
            </w:tcBorders>
            <w:vAlign w:val="center"/>
          </w:tcPr>
          <w:p w14:paraId="2B4AAA22" w14:textId="3605DA50" w:rsidR="005165F0" w:rsidRDefault="005165F0" w:rsidP="00021A76">
            <w:pPr>
              <w:pStyle w:val="TAL"/>
              <w:rPr>
                <w:ins w:id="87" w:author="Roozbeh Atarius-14" w:date="2024-04-02T14:40:00Z"/>
              </w:rPr>
            </w:pPr>
            <w:ins w:id="88" w:author="Roozbeh Atarius-14" w:date="2024-04-02T14:40:00Z">
              <w:r>
                <w:t xml:space="preserve">Providing VAL application requirement </w:t>
              </w:r>
            </w:ins>
            <w:ins w:id="89" w:author="Roozbeh Atarius-14" w:date="2024-04-02T15:46:00Z">
              <w:r w:rsidR="00423927">
                <w:t xml:space="preserve">for service continuity </w:t>
              </w:r>
            </w:ins>
            <w:ins w:id="90" w:author="Roozbeh Atarius-14" w:date="2024-04-02T15:48:00Z">
              <w:r w:rsidR="00423927">
                <w:t>to a targeted service area</w:t>
              </w:r>
              <w:r w:rsidR="00423927">
                <w:t xml:space="preserve"> </w:t>
              </w:r>
            </w:ins>
            <w:ins w:id="91" w:author="Roozbeh Atarius-14" w:date="2024-04-02T15:46:00Z">
              <w:r w:rsidR="00423927">
                <w:t xml:space="preserve">due to </w:t>
              </w:r>
            </w:ins>
            <w:ins w:id="92" w:author="Roozbeh Atarius-14" w:date="2024-04-02T15:47:00Z">
              <w:r w:rsidR="00423927">
                <w:t>one or more VAL UEs' mobility</w:t>
              </w:r>
            </w:ins>
            <w:ins w:id="93" w:author="Roozbeh Atarius-14" w:date="2024-04-02T14:40:00Z">
              <w:r>
                <w:t>.</w:t>
              </w:r>
            </w:ins>
          </w:p>
        </w:tc>
      </w:tr>
      <w:tr w:rsidR="00B37DB4" w14:paraId="612580B2" w14:textId="77777777" w:rsidTr="00B37DB4">
        <w:trPr>
          <w:jc w:val="center"/>
          <w:ins w:id="94" w:author="Roozbeh Atarius-14" w:date="2024-04-02T15:50:00Z"/>
        </w:trPr>
        <w:tc>
          <w:tcPr>
            <w:tcW w:w="1294" w:type="pct"/>
            <w:tcBorders>
              <w:top w:val="single" w:sz="6" w:space="0" w:color="auto"/>
              <w:left w:val="single" w:sz="6" w:space="0" w:color="auto"/>
              <w:bottom w:val="single" w:sz="6" w:space="0" w:color="auto"/>
              <w:right w:val="single" w:sz="6" w:space="0" w:color="auto"/>
            </w:tcBorders>
            <w:vAlign w:val="center"/>
          </w:tcPr>
          <w:p w14:paraId="463264B8" w14:textId="207E55E2" w:rsidR="00B37DB4" w:rsidRDefault="00B37DB4" w:rsidP="00B37DB4">
            <w:pPr>
              <w:pStyle w:val="TAL"/>
              <w:rPr>
                <w:ins w:id="95" w:author="Roozbeh Atarius-14" w:date="2024-04-02T15:50:00Z"/>
              </w:rPr>
            </w:pPr>
            <w:ins w:id="96" w:author="Roozbeh Atarius-14" w:date="2024-04-02T15:51:00Z">
              <w:r>
                <w:t>Individual VAL application service continuity</w:t>
              </w:r>
            </w:ins>
          </w:p>
        </w:tc>
        <w:tc>
          <w:tcPr>
            <w:tcW w:w="1328" w:type="pct"/>
            <w:tcBorders>
              <w:top w:val="single" w:sz="6" w:space="0" w:color="auto"/>
              <w:left w:val="single" w:sz="6" w:space="0" w:color="auto"/>
              <w:bottom w:val="single" w:sz="6" w:space="0" w:color="auto"/>
              <w:right w:val="single" w:sz="6" w:space="0" w:color="auto"/>
            </w:tcBorders>
            <w:vAlign w:val="center"/>
          </w:tcPr>
          <w:p w14:paraId="164EB286" w14:textId="521908C4" w:rsidR="00B37DB4" w:rsidRDefault="00B37DB4" w:rsidP="00B37DB4">
            <w:pPr>
              <w:pStyle w:val="TAL"/>
              <w:rPr>
                <w:ins w:id="97" w:author="Roozbeh Atarius-14" w:date="2024-04-02T15:50:00Z"/>
                <w:lang w:val="en-US"/>
              </w:rPr>
            </w:pPr>
            <w:ins w:id="98" w:author="Roozbeh Atarius-14" w:date="2024-04-02T15:51:00Z">
              <w:r>
                <w:rPr>
                  <w:lang w:val="en-US"/>
                </w:rPr>
                <w:t>/subscriptions/{</w:t>
              </w:r>
              <w:proofErr w:type="spellStart"/>
              <w:r>
                <w:rPr>
                  <w:lang w:val="en-US"/>
                </w:rPr>
                <w:t>subscriptionId</w:t>
              </w:r>
              <w:proofErr w:type="spellEnd"/>
              <w:r>
                <w:rPr>
                  <w:lang w:val="en-US"/>
                </w:rPr>
                <w:t>}</w:t>
              </w:r>
            </w:ins>
          </w:p>
        </w:tc>
        <w:tc>
          <w:tcPr>
            <w:tcW w:w="530" w:type="pct"/>
            <w:tcBorders>
              <w:top w:val="single" w:sz="6" w:space="0" w:color="auto"/>
              <w:left w:val="single" w:sz="6" w:space="0" w:color="auto"/>
              <w:bottom w:val="single" w:sz="6" w:space="0" w:color="auto"/>
              <w:right w:val="single" w:sz="6" w:space="0" w:color="auto"/>
            </w:tcBorders>
            <w:vAlign w:val="center"/>
          </w:tcPr>
          <w:p w14:paraId="642383B0" w14:textId="62DEBB4A" w:rsidR="00B37DB4" w:rsidRDefault="00B37DB4" w:rsidP="00B37DB4">
            <w:pPr>
              <w:pStyle w:val="TAC"/>
              <w:rPr>
                <w:ins w:id="99" w:author="Roozbeh Atarius-14" w:date="2024-04-02T15:50:00Z"/>
              </w:rPr>
            </w:pPr>
            <w:ins w:id="100" w:author="Roozbeh Atarius-14" w:date="2024-04-02T15:51:00Z">
              <w:r>
                <w:t>DELETE</w:t>
              </w:r>
            </w:ins>
          </w:p>
        </w:tc>
        <w:tc>
          <w:tcPr>
            <w:tcW w:w="1848" w:type="pct"/>
            <w:tcBorders>
              <w:top w:val="single" w:sz="6" w:space="0" w:color="auto"/>
              <w:left w:val="single" w:sz="6" w:space="0" w:color="auto"/>
              <w:bottom w:val="single" w:sz="6" w:space="0" w:color="auto"/>
              <w:right w:val="single" w:sz="6" w:space="0" w:color="auto"/>
            </w:tcBorders>
            <w:vAlign w:val="center"/>
          </w:tcPr>
          <w:p w14:paraId="417FDBF1" w14:textId="4B604009" w:rsidR="00B37DB4" w:rsidRDefault="00B37DB4" w:rsidP="00B37DB4">
            <w:pPr>
              <w:pStyle w:val="TAL"/>
              <w:rPr>
                <w:ins w:id="101" w:author="Roozbeh Atarius-14" w:date="2024-04-02T15:50:00Z"/>
              </w:rPr>
            </w:pPr>
            <w:ins w:id="102" w:author="Roozbeh Atarius-14" w:date="2024-04-02T15:51:00Z">
              <w:r>
                <w:t xml:space="preserve">Requesting to delete an existing </w:t>
              </w:r>
              <w:r>
                <w:t>service continuity to a targeted service area</w:t>
              </w:r>
              <w:r>
                <w:t>.</w:t>
              </w:r>
            </w:ins>
          </w:p>
        </w:tc>
      </w:tr>
    </w:tbl>
    <w:p w14:paraId="2A723BF8" w14:textId="77777777" w:rsidR="005165F0" w:rsidRDefault="005165F0" w:rsidP="005165F0">
      <w:pPr>
        <w:rPr>
          <w:ins w:id="103" w:author="Roozbeh Atarius-14" w:date="2024-04-02T14:40:00Z"/>
        </w:rPr>
      </w:pPr>
    </w:p>
    <w:p w14:paraId="3F23A6F9" w14:textId="6AF201C0" w:rsidR="00B37DB4" w:rsidRDefault="00B37DB4" w:rsidP="00B37DB4">
      <w:pPr>
        <w:pStyle w:val="Heading4"/>
        <w:rPr>
          <w:ins w:id="104" w:author="Roozbeh Atarius-14" w:date="2024-04-02T15:52:00Z"/>
          <w:lang w:eastAsia="zh-CN"/>
        </w:rPr>
      </w:pPr>
      <w:ins w:id="105" w:author="Roozbeh Atarius-14" w:date="2024-04-02T15:52:00Z">
        <w:r>
          <w:t>6.</w:t>
        </w:r>
        <w:r>
          <w:t>8</w:t>
        </w:r>
        <w:r>
          <w:t>.3.2</w:t>
        </w:r>
        <w:r>
          <w:tab/>
        </w:r>
        <w:r>
          <w:rPr>
            <w:lang w:eastAsia="zh-CN"/>
          </w:rPr>
          <w:t xml:space="preserve">Resource: </w:t>
        </w:r>
        <w:r>
          <w:t>VAL application service continuity</w:t>
        </w:r>
      </w:ins>
    </w:p>
    <w:p w14:paraId="55C97F43" w14:textId="5F812D7D" w:rsidR="00B37DB4" w:rsidRDefault="00B37DB4" w:rsidP="00B37DB4">
      <w:pPr>
        <w:pStyle w:val="Heading5"/>
        <w:rPr>
          <w:ins w:id="106" w:author="Roozbeh Atarius-14" w:date="2024-04-02T15:52:00Z"/>
          <w:lang w:eastAsia="zh-CN"/>
        </w:rPr>
      </w:pPr>
      <w:bookmarkStart w:id="107" w:name="_Toc120544570"/>
      <w:bookmarkStart w:id="108" w:name="_Toc138755017"/>
      <w:bookmarkStart w:id="109" w:name="_Toc151885738"/>
      <w:bookmarkStart w:id="110" w:name="_Toc152075803"/>
      <w:bookmarkStart w:id="111" w:name="_Toc153793519"/>
      <w:ins w:id="112" w:author="Roozbeh Atarius-14" w:date="2024-04-02T15:52:00Z">
        <w:r>
          <w:t>6.</w:t>
        </w:r>
        <w:r>
          <w:t>8</w:t>
        </w:r>
        <w:r>
          <w:t>.3.2.1</w:t>
        </w:r>
        <w:r>
          <w:tab/>
        </w:r>
        <w:r>
          <w:rPr>
            <w:lang w:eastAsia="zh-CN"/>
          </w:rPr>
          <w:t>Description</w:t>
        </w:r>
        <w:bookmarkEnd w:id="107"/>
        <w:bookmarkEnd w:id="108"/>
        <w:bookmarkEnd w:id="109"/>
        <w:bookmarkEnd w:id="110"/>
        <w:bookmarkEnd w:id="111"/>
      </w:ins>
    </w:p>
    <w:p w14:paraId="2E242141" w14:textId="7D0B8580" w:rsidR="00B37DB4" w:rsidRPr="007909A3" w:rsidRDefault="00B37DB4" w:rsidP="00B37DB4">
      <w:pPr>
        <w:rPr>
          <w:ins w:id="113" w:author="Roozbeh Atarius-14" w:date="2024-04-02T15:52:00Z"/>
          <w:lang w:val="en-US" w:eastAsia="zh-CN"/>
        </w:rPr>
      </w:pPr>
      <w:ins w:id="114" w:author="Roozbeh Atarius-14" w:date="2024-04-02T15:53:00Z">
        <w:r>
          <w:t>VAL application service continuity</w:t>
        </w:r>
        <w:r>
          <w:rPr>
            <w:lang w:val="en-US" w:eastAsia="zh-CN"/>
          </w:rPr>
          <w:t xml:space="preserve"> </w:t>
        </w:r>
      </w:ins>
      <w:ins w:id="115" w:author="Roozbeh Atarius-14" w:date="2024-04-02T15:52:00Z">
        <w:r>
          <w:rPr>
            <w:lang w:val="en-US" w:eastAsia="zh-CN"/>
          </w:rPr>
          <w:t>is for a service consumer e.g., the VAL server to request NSCE server for the slice API management configuration by providing a VAL application requirement</w:t>
        </w:r>
      </w:ins>
      <w:ins w:id="116" w:author="Roozbeh Atarius-14" w:date="2024-04-02T15:53:00Z">
        <w:r>
          <w:rPr>
            <w:lang w:val="en-US" w:eastAsia="zh-CN"/>
          </w:rPr>
          <w:t xml:space="preserve"> </w:t>
        </w:r>
        <w:r>
          <w:t>service continuity to a targeted service area</w:t>
        </w:r>
      </w:ins>
      <w:ins w:id="117" w:author="Roozbeh Atarius-14" w:date="2024-04-02T15:52:00Z">
        <w:r>
          <w:rPr>
            <w:lang w:val="en-US" w:eastAsia="zh-CN"/>
          </w:rPr>
          <w:t>.</w:t>
        </w:r>
      </w:ins>
    </w:p>
    <w:p w14:paraId="508BA333" w14:textId="45DE28FC" w:rsidR="00B37DB4" w:rsidRDefault="00B37DB4" w:rsidP="00B37DB4">
      <w:pPr>
        <w:pStyle w:val="Heading5"/>
        <w:rPr>
          <w:ins w:id="118" w:author="Roozbeh Atarius-14" w:date="2024-04-02T15:53:00Z"/>
          <w:lang w:eastAsia="zh-CN"/>
        </w:rPr>
      </w:pPr>
      <w:bookmarkStart w:id="119" w:name="_Toc120544571"/>
      <w:bookmarkStart w:id="120" w:name="_Toc138755018"/>
      <w:bookmarkStart w:id="121" w:name="_Toc151885739"/>
      <w:bookmarkStart w:id="122" w:name="_Toc152075804"/>
      <w:bookmarkStart w:id="123" w:name="_Toc153793520"/>
      <w:ins w:id="124" w:author="Roozbeh Atarius-14" w:date="2024-04-02T15:53:00Z">
        <w:r>
          <w:t>6.</w:t>
        </w:r>
        <w:r>
          <w:t>8</w:t>
        </w:r>
        <w:r>
          <w:t>.3.2.2</w:t>
        </w:r>
        <w:r>
          <w:tab/>
        </w:r>
        <w:r>
          <w:rPr>
            <w:lang w:eastAsia="zh-CN"/>
          </w:rPr>
          <w:t>Resource Definition</w:t>
        </w:r>
        <w:bookmarkEnd w:id="119"/>
        <w:bookmarkEnd w:id="120"/>
        <w:bookmarkEnd w:id="121"/>
        <w:bookmarkEnd w:id="122"/>
        <w:bookmarkEnd w:id="123"/>
      </w:ins>
    </w:p>
    <w:p w14:paraId="1800C99A" w14:textId="44E787AE" w:rsidR="00B37DB4" w:rsidRDefault="00B37DB4" w:rsidP="00B37DB4">
      <w:pPr>
        <w:rPr>
          <w:ins w:id="125" w:author="Roozbeh Atarius-14" w:date="2024-04-02T15:53:00Z"/>
        </w:rPr>
      </w:pPr>
      <w:ins w:id="126" w:author="Roozbeh Atarius-14" w:date="2024-04-02T15:53:00Z">
        <w:r>
          <w:t>Resource URI: {</w:t>
        </w:r>
        <w:proofErr w:type="spellStart"/>
        <w:r>
          <w:rPr>
            <w:b/>
            <w:bCs/>
          </w:rPr>
          <w:t>apiRoot</w:t>
        </w:r>
        <w:proofErr w:type="spellEnd"/>
        <w:r>
          <w:t>}/</w:t>
        </w:r>
        <w:proofErr w:type="spellStart"/>
        <w:r>
          <w:rPr>
            <w:b/>
            <w:bCs/>
          </w:rPr>
          <w:t>nsce-s</w:t>
        </w:r>
        <w:r>
          <w:rPr>
            <w:b/>
            <w:bCs/>
          </w:rPr>
          <w:t>c</w:t>
        </w:r>
        <w:proofErr w:type="spellEnd"/>
        <w:r>
          <w:t>/&lt;</w:t>
        </w:r>
        <w:proofErr w:type="spellStart"/>
        <w:r>
          <w:rPr>
            <w:b/>
            <w:bCs/>
          </w:rPr>
          <w:t>apiVersion</w:t>
        </w:r>
        <w:proofErr w:type="spellEnd"/>
        <w:r>
          <w:t>&gt;/</w:t>
        </w:r>
        <w:r>
          <w:rPr>
            <w:b/>
            <w:bCs/>
          </w:rPr>
          <w:t>subscription</w:t>
        </w:r>
      </w:ins>
    </w:p>
    <w:p w14:paraId="7142DCE7" w14:textId="6A2E8316" w:rsidR="00B37DB4" w:rsidRDefault="00B37DB4" w:rsidP="00B37DB4">
      <w:pPr>
        <w:rPr>
          <w:ins w:id="127" w:author="Roozbeh Atarius-14" w:date="2024-04-02T15:53:00Z"/>
          <w:rFonts w:ascii="Arial" w:hAnsi="Arial" w:cs="Arial"/>
        </w:rPr>
      </w:pPr>
      <w:ins w:id="128" w:author="Roozbeh Atarius-14" w:date="2024-04-02T15:53:00Z">
        <w:r>
          <w:t>This resource shall support the resource URI variables defined in table 6.</w:t>
        </w:r>
      </w:ins>
      <w:ins w:id="129" w:author="Roozbeh Atarius-14" w:date="2024-04-02T15:54:00Z">
        <w:r>
          <w:t>8</w:t>
        </w:r>
      </w:ins>
      <w:ins w:id="130" w:author="Roozbeh Atarius-14" w:date="2024-04-02T15:53:00Z">
        <w:r>
          <w:t>.3.2.2-1</w:t>
        </w:r>
        <w:r>
          <w:rPr>
            <w:rFonts w:ascii="Arial" w:hAnsi="Arial" w:cs="Arial"/>
          </w:rPr>
          <w:t>.</w:t>
        </w:r>
      </w:ins>
    </w:p>
    <w:p w14:paraId="2D218075" w14:textId="30270331" w:rsidR="00B37DB4" w:rsidRDefault="00B37DB4" w:rsidP="00B37DB4">
      <w:pPr>
        <w:pStyle w:val="TH"/>
        <w:rPr>
          <w:ins w:id="131" w:author="Roozbeh Atarius-14" w:date="2024-04-02T15:53:00Z"/>
          <w:rFonts w:eastAsia="MS Mincho"/>
        </w:rPr>
      </w:pPr>
      <w:ins w:id="132" w:author="Roozbeh Atarius-14" w:date="2024-04-02T15:53:00Z">
        <w:r>
          <w:rPr>
            <w:rFonts w:eastAsia="MS Mincho"/>
          </w:rPr>
          <w:t>Table </w:t>
        </w:r>
        <w:r>
          <w:t>6.</w:t>
        </w:r>
      </w:ins>
      <w:ins w:id="133" w:author="Roozbeh Atarius-14" w:date="2024-04-02T15:54:00Z">
        <w:r>
          <w:t>8</w:t>
        </w:r>
      </w:ins>
      <w:ins w:id="134" w:author="Roozbeh Atarius-14" w:date="2024-04-02T15:53:00Z">
        <w:r>
          <w:t>.3.2.2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37DB4" w14:paraId="623A648D" w14:textId="77777777" w:rsidTr="00021A76">
        <w:trPr>
          <w:jc w:val="center"/>
          <w:ins w:id="135" w:author="Roozbeh Atarius-14" w:date="2024-04-02T15:53: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949C9C3" w14:textId="77777777" w:rsidR="00B37DB4" w:rsidRDefault="00B37DB4" w:rsidP="00021A76">
            <w:pPr>
              <w:pStyle w:val="TAH"/>
              <w:rPr>
                <w:ins w:id="136" w:author="Roozbeh Atarius-14" w:date="2024-04-02T15:53:00Z"/>
              </w:rPr>
            </w:pPr>
            <w:ins w:id="137" w:author="Roozbeh Atarius-14" w:date="2024-04-02T15:53: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1ECE4610" w14:textId="77777777" w:rsidR="00B37DB4" w:rsidRDefault="00B37DB4" w:rsidP="00021A76">
            <w:pPr>
              <w:pStyle w:val="TAH"/>
              <w:rPr>
                <w:ins w:id="138" w:author="Roozbeh Atarius-14" w:date="2024-04-02T15:53:00Z"/>
              </w:rPr>
            </w:pPr>
            <w:ins w:id="139" w:author="Roozbeh Atarius-14" w:date="2024-04-02T15:53: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628FFA" w14:textId="77777777" w:rsidR="00B37DB4" w:rsidRDefault="00B37DB4" w:rsidP="00021A76">
            <w:pPr>
              <w:pStyle w:val="TAH"/>
              <w:rPr>
                <w:ins w:id="140" w:author="Roozbeh Atarius-14" w:date="2024-04-02T15:53:00Z"/>
              </w:rPr>
            </w:pPr>
            <w:ins w:id="141" w:author="Roozbeh Atarius-14" w:date="2024-04-02T15:53:00Z">
              <w:r>
                <w:t>Definition</w:t>
              </w:r>
            </w:ins>
          </w:p>
        </w:tc>
      </w:tr>
      <w:tr w:rsidR="00B37DB4" w14:paraId="428FDDA9" w14:textId="77777777" w:rsidTr="00021A76">
        <w:trPr>
          <w:jc w:val="center"/>
          <w:ins w:id="142" w:author="Roozbeh Atarius-14" w:date="2024-04-02T15:53:00Z"/>
        </w:trPr>
        <w:tc>
          <w:tcPr>
            <w:tcW w:w="721" w:type="pct"/>
            <w:tcBorders>
              <w:top w:val="single" w:sz="6" w:space="0" w:color="000000"/>
              <w:left w:val="single" w:sz="6" w:space="0" w:color="000000"/>
              <w:bottom w:val="single" w:sz="6" w:space="0" w:color="000000"/>
              <w:right w:val="single" w:sz="6" w:space="0" w:color="000000"/>
            </w:tcBorders>
            <w:hideMark/>
          </w:tcPr>
          <w:p w14:paraId="7530634A" w14:textId="77777777" w:rsidR="00B37DB4" w:rsidRDefault="00B37DB4" w:rsidP="00021A76">
            <w:pPr>
              <w:pStyle w:val="TAL"/>
              <w:rPr>
                <w:ins w:id="143" w:author="Roozbeh Atarius-14" w:date="2024-04-02T15:53:00Z"/>
              </w:rPr>
            </w:pPr>
            <w:proofErr w:type="spellStart"/>
            <w:ins w:id="144" w:author="Roozbeh Atarius-14" w:date="2024-04-02T15:53: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5C5E0791" w14:textId="77777777" w:rsidR="00B37DB4" w:rsidRDefault="00B37DB4" w:rsidP="00021A76">
            <w:pPr>
              <w:pStyle w:val="TAL"/>
              <w:rPr>
                <w:ins w:id="145" w:author="Roozbeh Atarius-14" w:date="2024-04-02T15:53:00Z"/>
              </w:rPr>
            </w:pPr>
            <w:ins w:id="146" w:author="Roozbeh Atarius-14" w:date="2024-04-02T15:53: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1E551EEB" w14:textId="77777777" w:rsidR="00B37DB4" w:rsidRDefault="00B37DB4" w:rsidP="00021A76">
            <w:pPr>
              <w:pStyle w:val="TAL"/>
              <w:rPr>
                <w:ins w:id="147" w:author="Roozbeh Atarius-14" w:date="2024-04-02T15:53:00Z"/>
              </w:rPr>
            </w:pPr>
            <w:ins w:id="148" w:author="Roozbeh Atarius-14" w:date="2024-04-02T15:53:00Z">
              <w:r>
                <w:t>See clause</w:t>
              </w:r>
              <w:r>
                <w:rPr>
                  <w:lang w:val="en-US" w:eastAsia="zh-CN"/>
                </w:rPr>
                <w:t> </w:t>
              </w:r>
              <w:r>
                <w:rPr>
                  <w:lang w:val="en-US"/>
                </w:rPr>
                <w:t>6.1.1</w:t>
              </w:r>
            </w:ins>
          </w:p>
        </w:tc>
      </w:tr>
    </w:tbl>
    <w:p w14:paraId="24377064" w14:textId="77777777" w:rsidR="00B37DB4" w:rsidRDefault="00B37DB4" w:rsidP="00B37DB4">
      <w:pPr>
        <w:rPr>
          <w:ins w:id="149" w:author="Roozbeh Atarius-14" w:date="2024-04-02T15:53:00Z"/>
        </w:rPr>
      </w:pPr>
    </w:p>
    <w:p w14:paraId="4851C3DB" w14:textId="02132CC0" w:rsidR="00B37DB4" w:rsidRDefault="00B37DB4" w:rsidP="00B37DB4">
      <w:pPr>
        <w:pStyle w:val="Heading5"/>
        <w:rPr>
          <w:ins w:id="150" w:author="Roozbeh Atarius-14" w:date="2024-04-02T15:54:00Z"/>
          <w:lang w:eastAsia="zh-CN"/>
        </w:rPr>
      </w:pPr>
      <w:bookmarkStart w:id="151" w:name="_Toc120544572"/>
      <w:bookmarkStart w:id="152" w:name="_Toc138755019"/>
      <w:bookmarkStart w:id="153" w:name="_Toc151885740"/>
      <w:bookmarkStart w:id="154" w:name="_Toc152075805"/>
      <w:bookmarkStart w:id="155" w:name="_Toc153793521"/>
      <w:ins w:id="156" w:author="Roozbeh Atarius-14" w:date="2024-04-02T15:54:00Z">
        <w:r>
          <w:t>6.</w:t>
        </w:r>
        <w:r>
          <w:t>8</w:t>
        </w:r>
        <w:r>
          <w:t>.3.2.3</w:t>
        </w:r>
        <w:r>
          <w:tab/>
        </w:r>
        <w:r>
          <w:rPr>
            <w:lang w:eastAsia="zh-CN"/>
          </w:rPr>
          <w:t>Resource Standard Methods</w:t>
        </w:r>
        <w:bookmarkEnd w:id="151"/>
        <w:bookmarkEnd w:id="152"/>
        <w:bookmarkEnd w:id="153"/>
        <w:bookmarkEnd w:id="154"/>
        <w:bookmarkEnd w:id="155"/>
      </w:ins>
    </w:p>
    <w:p w14:paraId="03D3828D" w14:textId="6F35C212" w:rsidR="00B37DB4" w:rsidRDefault="00B37DB4" w:rsidP="00B37DB4">
      <w:pPr>
        <w:pStyle w:val="Heading6"/>
        <w:rPr>
          <w:ins w:id="157" w:author="Roozbeh Atarius-14" w:date="2024-04-02T15:54:00Z"/>
          <w:lang w:eastAsia="zh-CN"/>
        </w:rPr>
      </w:pPr>
      <w:ins w:id="158" w:author="Roozbeh Atarius-14" w:date="2024-04-02T15:54:00Z">
        <w:r>
          <w:t>6.</w:t>
        </w:r>
        <w:r>
          <w:t>8</w:t>
        </w:r>
        <w:r>
          <w:t>.3.2.3.1</w:t>
        </w:r>
        <w:r>
          <w:tab/>
        </w:r>
        <w:r>
          <w:rPr>
            <w:lang w:eastAsia="zh-CN"/>
          </w:rPr>
          <w:t>POST</w:t>
        </w:r>
      </w:ins>
    </w:p>
    <w:p w14:paraId="64441477" w14:textId="7D188E23" w:rsidR="00B37DB4" w:rsidRDefault="00B37DB4" w:rsidP="00B37DB4">
      <w:pPr>
        <w:rPr>
          <w:ins w:id="159" w:author="Roozbeh Atarius-14" w:date="2024-04-02T15:54:00Z"/>
        </w:rPr>
      </w:pPr>
      <w:ins w:id="160" w:author="Roozbeh Atarius-14" w:date="2024-04-02T15:54:00Z">
        <w:r>
          <w:t xml:space="preserve">This operation enables the VAL server to request the NSCE server for the </w:t>
        </w:r>
      </w:ins>
      <w:ins w:id="161" w:author="Roozbeh Atarius-14" w:date="2024-04-02T15:55:00Z">
        <w:r>
          <w:t>service continuity to a targeted service area due to one or more VAL UEs' mobility</w:t>
        </w:r>
      </w:ins>
      <w:ins w:id="162" w:author="Roozbeh Atarius-14" w:date="2024-04-02T15:54:00Z">
        <w:r>
          <w:t>. This method shall support the URI query parameters specified in table </w:t>
        </w:r>
        <w:r>
          <w:rPr>
            <w:lang w:eastAsia="zh-CN"/>
          </w:rPr>
          <w:t>6.</w:t>
        </w:r>
      </w:ins>
      <w:ins w:id="163" w:author="Roozbeh Atarius-14" w:date="2024-04-02T15:55:00Z">
        <w:r>
          <w:rPr>
            <w:lang w:eastAsia="zh-CN"/>
          </w:rPr>
          <w:t>8</w:t>
        </w:r>
      </w:ins>
      <w:ins w:id="164" w:author="Roozbeh Atarius-14" w:date="2024-04-02T15:54:00Z">
        <w:r>
          <w:rPr>
            <w:lang w:eastAsia="zh-CN"/>
          </w:rPr>
          <w:t>.3.2.3.1</w:t>
        </w:r>
        <w:r>
          <w:t>-1.</w:t>
        </w:r>
      </w:ins>
    </w:p>
    <w:p w14:paraId="22D210BE" w14:textId="15994143" w:rsidR="00B37DB4" w:rsidRDefault="00B37DB4" w:rsidP="00B37DB4">
      <w:pPr>
        <w:pStyle w:val="TH"/>
        <w:rPr>
          <w:ins w:id="165" w:author="Roozbeh Atarius-14" w:date="2024-04-02T15:54:00Z"/>
          <w:rFonts w:cs="Arial"/>
        </w:rPr>
      </w:pPr>
      <w:ins w:id="166" w:author="Roozbeh Atarius-14" w:date="2024-04-02T15:54:00Z">
        <w:r>
          <w:t>Table </w:t>
        </w:r>
        <w:r>
          <w:rPr>
            <w:lang w:eastAsia="zh-CN"/>
          </w:rPr>
          <w:t>6.</w:t>
        </w:r>
      </w:ins>
      <w:ins w:id="167" w:author="Roozbeh Atarius-14" w:date="2024-04-02T15:55:00Z">
        <w:r>
          <w:rPr>
            <w:lang w:eastAsia="zh-CN"/>
          </w:rPr>
          <w:t>8</w:t>
        </w:r>
      </w:ins>
      <w:ins w:id="168" w:author="Roozbeh Atarius-14" w:date="2024-04-02T15:54:00Z">
        <w:r>
          <w:rPr>
            <w:lang w:eastAsia="zh-CN"/>
          </w:rPr>
          <w:t>.3.2.3.1</w:t>
        </w:r>
        <w:r>
          <w:t xml:space="preserve">-1: URI query parameters supported by the POST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37DB4" w14:paraId="1DD85C44" w14:textId="77777777" w:rsidTr="00021A76">
        <w:trPr>
          <w:jc w:val="center"/>
          <w:ins w:id="169" w:author="Roozbeh Atarius-14" w:date="2024-04-02T15:5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FD917FF" w14:textId="77777777" w:rsidR="00B37DB4" w:rsidRDefault="00B37DB4" w:rsidP="00021A76">
            <w:pPr>
              <w:pStyle w:val="TAH"/>
              <w:rPr>
                <w:ins w:id="170" w:author="Roozbeh Atarius-14" w:date="2024-04-02T15:54:00Z"/>
              </w:rPr>
            </w:pPr>
            <w:ins w:id="171" w:author="Roozbeh Atarius-14" w:date="2024-04-02T15:5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67A7CB5" w14:textId="77777777" w:rsidR="00B37DB4" w:rsidRDefault="00B37DB4" w:rsidP="00021A76">
            <w:pPr>
              <w:pStyle w:val="TAH"/>
              <w:rPr>
                <w:ins w:id="172" w:author="Roozbeh Atarius-14" w:date="2024-04-02T15:54:00Z"/>
              </w:rPr>
            </w:pPr>
            <w:ins w:id="173" w:author="Roozbeh Atarius-14" w:date="2024-04-02T15:5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0F1B52" w14:textId="77777777" w:rsidR="00B37DB4" w:rsidRDefault="00B37DB4" w:rsidP="00021A76">
            <w:pPr>
              <w:pStyle w:val="TAH"/>
              <w:rPr>
                <w:ins w:id="174" w:author="Roozbeh Atarius-14" w:date="2024-04-02T15:54:00Z"/>
              </w:rPr>
            </w:pPr>
            <w:ins w:id="175" w:author="Roozbeh Atarius-14" w:date="2024-04-02T15:5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2980476" w14:textId="77777777" w:rsidR="00B37DB4" w:rsidRDefault="00B37DB4" w:rsidP="00021A76">
            <w:pPr>
              <w:pStyle w:val="TAH"/>
              <w:rPr>
                <w:ins w:id="176" w:author="Roozbeh Atarius-14" w:date="2024-04-02T15:54:00Z"/>
              </w:rPr>
            </w:pPr>
            <w:ins w:id="177" w:author="Roozbeh Atarius-14" w:date="2024-04-02T15:5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EFFD61" w14:textId="77777777" w:rsidR="00B37DB4" w:rsidRDefault="00B37DB4" w:rsidP="00021A76">
            <w:pPr>
              <w:pStyle w:val="TAH"/>
              <w:rPr>
                <w:ins w:id="178" w:author="Roozbeh Atarius-14" w:date="2024-04-02T15:54:00Z"/>
              </w:rPr>
            </w:pPr>
            <w:ins w:id="179" w:author="Roozbeh Atarius-14" w:date="2024-04-02T15:54:00Z">
              <w:r>
                <w:t>Description</w:t>
              </w:r>
            </w:ins>
          </w:p>
        </w:tc>
      </w:tr>
      <w:tr w:rsidR="00B37DB4" w14:paraId="6C0F1A77" w14:textId="77777777" w:rsidTr="00021A76">
        <w:trPr>
          <w:jc w:val="center"/>
          <w:ins w:id="180" w:author="Roozbeh Atarius-14" w:date="2024-04-02T15:54:00Z"/>
        </w:trPr>
        <w:tc>
          <w:tcPr>
            <w:tcW w:w="844" w:type="pct"/>
            <w:tcBorders>
              <w:top w:val="single" w:sz="6" w:space="0" w:color="auto"/>
              <w:left w:val="single" w:sz="6" w:space="0" w:color="auto"/>
              <w:bottom w:val="single" w:sz="6" w:space="0" w:color="auto"/>
              <w:right w:val="single" w:sz="6" w:space="0" w:color="auto"/>
            </w:tcBorders>
          </w:tcPr>
          <w:p w14:paraId="10585115" w14:textId="77777777" w:rsidR="00B37DB4" w:rsidRDefault="00B37DB4" w:rsidP="00021A76">
            <w:pPr>
              <w:pStyle w:val="TAL"/>
              <w:rPr>
                <w:ins w:id="181" w:author="Roozbeh Atarius-14" w:date="2024-04-02T15:54:00Z"/>
                <w:lang w:eastAsia="zh-CN"/>
              </w:rPr>
            </w:pPr>
            <w:ins w:id="182" w:author="Roozbeh Atarius-14" w:date="2024-04-02T15:54: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272B44D5" w14:textId="77777777" w:rsidR="00B37DB4" w:rsidRDefault="00B37DB4" w:rsidP="00021A76">
            <w:pPr>
              <w:pStyle w:val="TAL"/>
              <w:rPr>
                <w:ins w:id="183" w:author="Roozbeh Atarius-14" w:date="2024-04-02T15:54:00Z"/>
                <w:lang w:eastAsia="zh-CN"/>
              </w:rPr>
            </w:pPr>
          </w:p>
        </w:tc>
        <w:tc>
          <w:tcPr>
            <w:tcW w:w="209" w:type="pct"/>
            <w:tcBorders>
              <w:top w:val="single" w:sz="6" w:space="0" w:color="auto"/>
              <w:left w:val="single" w:sz="6" w:space="0" w:color="auto"/>
              <w:bottom w:val="single" w:sz="6" w:space="0" w:color="auto"/>
              <w:right w:val="single" w:sz="6" w:space="0" w:color="auto"/>
            </w:tcBorders>
          </w:tcPr>
          <w:p w14:paraId="41FC6DAE" w14:textId="77777777" w:rsidR="00B37DB4" w:rsidRDefault="00B37DB4" w:rsidP="00021A76">
            <w:pPr>
              <w:pStyle w:val="TAC"/>
              <w:rPr>
                <w:ins w:id="184" w:author="Roozbeh Atarius-14" w:date="2024-04-02T15:54:00Z"/>
              </w:rPr>
            </w:pPr>
          </w:p>
        </w:tc>
        <w:tc>
          <w:tcPr>
            <w:tcW w:w="608" w:type="pct"/>
            <w:tcBorders>
              <w:top w:val="single" w:sz="6" w:space="0" w:color="auto"/>
              <w:left w:val="single" w:sz="6" w:space="0" w:color="auto"/>
              <w:bottom w:val="single" w:sz="6" w:space="0" w:color="auto"/>
              <w:right w:val="single" w:sz="6" w:space="0" w:color="auto"/>
            </w:tcBorders>
          </w:tcPr>
          <w:p w14:paraId="0C087EEF" w14:textId="77777777" w:rsidR="00B37DB4" w:rsidRDefault="00B37DB4" w:rsidP="00021A76">
            <w:pPr>
              <w:pStyle w:val="TAL"/>
              <w:rPr>
                <w:ins w:id="185" w:author="Roozbeh Atarius-14" w:date="2024-04-02T15:54:00Z"/>
              </w:rPr>
            </w:pPr>
          </w:p>
        </w:tc>
        <w:tc>
          <w:tcPr>
            <w:tcW w:w="2392" w:type="pct"/>
            <w:tcBorders>
              <w:top w:val="single" w:sz="6" w:space="0" w:color="auto"/>
              <w:left w:val="single" w:sz="6" w:space="0" w:color="auto"/>
              <w:bottom w:val="single" w:sz="6" w:space="0" w:color="auto"/>
              <w:right w:val="single" w:sz="6" w:space="0" w:color="auto"/>
            </w:tcBorders>
            <w:vAlign w:val="center"/>
          </w:tcPr>
          <w:p w14:paraId="3CFA5EAE" w14:textId="77777777" w:rsidR="00B37DB4" w:rsidRDefault="00B37DB4" w:rsidP="00021A76">
            <w:pPr>
              <w:pStyle w:val="TAL"/>
              <w:rPr>
                <w:ins w:id="186" w:author="Roozbeh Atarius-14" w:date="2024-04-02T15:54:00Z"/>
                <w:rFonts w:cs="Arial"/>
                <w:lang w:eastAsia="zh-CN"/>
              </w:rPr>
            </w:pPr>
          </w:p>
        </w:tc>
      </w:tr>
    </w:tbl>
    <w:p w14:paraId="1A773E98" w14:textId="77777777" w:rsidR="00B37DB4" w:rsidRDefault="00B37DB4" w:rsidP="00B37DB4">
      <w:pPr>
        <w:rPr>
          <w:ins w:id="187" w:author="Roozbeh Atarius-14" w:date="2024-04-02T15:54:00Z"/>
        </w:rPr>
      </w:pPr>
    </w:p>
    <w:p w14:paraId="6BA90E54" w14:textId="1787734D" w:rsidR="00B37DB4" w:rsidRDefault="00B37DB4" w:rsidP="00B37DB4">
      <w:pPr>
        <w:rPr>
          <w:ins w:id="188" w:author="Roozbeh Atarius-14" w:date="2024-04-02T15:54:00Z"/>
        </w:rPr>
      </w:pPr>
      <w:ins w:id="189" w:author="Roozbeh Atarius-14" w:date="2024-04-02T15:54:00Z">
        <w:r>
          <w:t>This method shall support the request data structures specified in table </w:t>
        </w:r>
        <w:r>
          <w:rPr>
            <w:lang w:eastAsia="zh-CN"/>
          </w:rPr>
          <w:t>6.</w:t>
        </w:r>
      </w:ins>
      <w:ins w:id="190" w:author="Roozbeh Atarius-14" w:date="2024-04-02T15:55:00Z">
        <w:r>
          <w:rPr>
            <w:lang w:eastAsia="zh-CN"/>
          </w:rPr>
          <w:t>8</w:t>
        </w:r>
      </w:ins>
      <w:ins w:id="191" w:author="Roozbeh Atarius-14" w:date="2024-04-02T15:54:00Z">
        <w:r>
          <w:rPr>
            <w:lang w:eastAsia="zh-CN"/>
          </w:rPr>
          <w:t>.3.2.3.1</w:t>
        </w:r>
        <w:r>
          <w:t>-2 and the response data structures and response codes specified in table </w:t>
        </w:r>
        <w:r>
          <w:rPr>
            <w:lang w:eastAsia="zh-CN"/>
          </w:rPr>
          <w:t>6.</w:t>
        </w:r>
      </w:ins>
      <w:ins w:id="192" w:author="Roozbeh Atarius-14" w:date="2024-04-02T15:55:00Z">
        <w:r>
          <w:rPr>
            <w:lang w:eastAsia="zh-CN"/>
          </w:rPr>
          <w:t>8</w:t>
        </w:r>
      </w:ins>
      <w:ins w:id="193" w:author="Roozbeh Atarius-14" w:date="2024-04-02T15:54:00Z">
        <w:r>
          <w:rPr>
            <w:lang w:eastAsia="zh-CN"/>
          </w:rPr>
          <w:t>.3.2.3.1</w:t>
        </w:r>
        <w:r>
          <w:t>-3.</w:t>
        </w:r>
      </w:ins>
    </w:p>
    <w:p w14:paraId="5CFD17B0" w14:textId="62B82AD4" w:rsidR="00B37DB4" w:rsidRDefault="00B37DB4" w:rsidP="00B37DB4">
      <w:pPr>
        <w:pStyle w:val="TH"/>
        <w:rPr>
          <w:ins w:id="194" w:author="Roozbeh Atarius-14" w:date="2024-04-02T15:57:00Z"/>
        </w:rPr>
      </w:pPr>
      <w:ins w:id="195" w:author="Roozbeh Atarius-14" w:date="2024-04-02T15:57:00Z">
        <w:r>
          <w:t>Table 6.</w:t>
        </w:r>
        <w:r>
          <w:t>8</w:t>
        </w:r>
        <w:r>
          <w:t xml:space="preserve">.3.2.3.1-2: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37DB4" w14:paraId="651D9E39" w14:textId="77777777" w:rsidTr="00021A76">
        <w:trPr>
          <w:jc w:val="center"/>
          <w:ins w:id="196" w:author="Roozbeh Atarius-14" w:date="2024-04-02T15:57: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829DC4" w14:textId="77777777" w:rsidR="00B37DB4" w:rsidRDefault="00B37DB4" w:rsidP="00021A76">
            <w:pPr>
              <w:pStyle w:val="TAH"/>
              <w:rPr>
                <w:ins w:id="197" w:author="Roozbeh Atarius-14" w:date="2024-04-02T15:57:00Z"/>
              </w:rPr>
            </w:pPr>
            <w:ins w:id="198" w:author="Roozbeh Atarius-14" w:date="2024-04-02T15:5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EB5872" w14:textId="77777777" w:rsidR="00B37DB4" w:rsidRDefault="00B37DB4" w:rsidP="00021A76">
            <w:pPr>
              <w:pStyle w:val="TAH"/>
              <w:rPr>
                <w:ins w:id="199" w:author="Roozbeh Atarius-14" w:date="2024-04-02T15:57:00Z"/>
              </w:rPr>
            </w:pPr>
            <w:ins w:id="200" w:author="Roozbeh Atarius-14" w:date="2024-04-02T15:57: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CEB26" w14:textId="77777777" w:rsidR="00B37DB4" w:rsidRDefault="00B37DB4" w:rsidP="00021A76">
            <w:pPr>
              <w:pStyle w:val="TAH"/>
              <w:rPr>
                <w:ins w:id="201" w:author="Roozbeh Atarius-14" w:date="2024-04-02T15:57:00Z"/>
              </w:rPr>
            </w:pPr>
            <w:ins w:id="202" w:author="Roozbeh Atarius-14" w:date="2024-04-02T15:57: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C5F390" w14:textId="77777777" w:rsidR="00B37DB4" w:rsidRDefault="00B37DB4" w:rsidP="00021A76">
            <w:pPr>
              <w:pStyle w:val="TAH"/>
              <w:rPr>
                <w:ins w:id="203" w:author="Roozbeh Atarius-14" w:date="2024-04-02T15:57:00Z"/>
              </w:rPr>
            </w:pPr>
            <w:ins w:id="204" w:author="Roozbeh Atarius-14" w:date="2024-04-02T15:57:00Z">
              <w:r>
                <w:t>Description</w:t>
              </w:r>
            </w:ins>
          </w:p>
        </w:tc>
      </w:tr>
      <w:tr w:rsidR="00B37DB4" w14:paraId="482B54BD" w14:textId="77777777" w:rsidTr="00021A76">
        <w:trPr>
          <w:jc w:val="center"/>
          <w:ins w:id="205" w:author="Roozbeh Atarius-14" w:date="2024-04-02T15:57:00Z"/>
        </w:trPr>
        <w:tc>
          <w:tcPr>
            <w:tcW w:w="1627" w:type="dxa"/>
            <w:tcBorders>
              <w:top w:val="single" w:sz="6" w:space="0" w:color="auto"/>
              <w:left w:val="single" w:sz="6" w:space="0" w:color="auto"/>
              <w:bottom w:val="single" w:sz="6" w:space="0" w:color="auto"/>
              <w:right w:val="single" w:sz="6" w:space="0" w:color="auto"/>
            </w:tcBorders>
            <w:vAlign w:val="center"/>
            <w:hideMark/>
          </w:tcPr>
          <w:p w14:paraId="3C4BD26A" w14:textId="77777777" w:rsidR="00B37DB4" w:rsidRDefault="00B37DB4" w:rsidP="00021A76">
            <w:pPr>
              <w:pStyle w:val="TAL"/>
              <w:rPr>
                <w:ins w:id="206" w:author="Roozbeh Atarius-14" w:date="2024-04-02T15:57:00Z"/>
              </w:rPr>
            </w:pPr>
            <w:proofErr w:type="spellStart"/>
            <w:ins w:id="207" w:author="Roozbeh Atarius-14" w:date="2024-04-02T15:57:00Z">
              <w:r>
                <w:t>SrvContdReqt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43D400F4" w14:textId="77777777" w:rsidR="00B37DB4" w:rsidRDefault="00B37DB4" w:rsidP="00021A76">
            <w:pPr>
              <w:pStyle w:val="TAC"/>
              <w:rPr>
                <w:ins w:id="208" w:author="Roozbeh Atarius-14" w:date="2024-04-02T15:57:00Z"/>
              </w:rPr>
            </w:pPr>
            <w:ins w:id="209" w:author="Roozbeh Atarius-14" w:date="2024-04-02T15:57: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37355F51" w14:textId="77777777" w:rsidR="00B37DB4" w:rsidRDefault="00B37DB4" w:rsidP="00021A76">
            <w:pPr>
              <w:pStyle w:val="TAL"/>
              <w:jc w:val="center"/>
              <w:rPr>
                <w:ins w:id="210" w:author="Roozbeh Atarius-14" w:date="2024-04-02T15:57:00Z"/>
              </w:rPr>
            </w:pPr>
            <w:ins w:id="211" w:author="Roozbeh Atarius-14" w:date="2024-04-02T15:57: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159675A1" w14:textId="7DADDA5B" w:rsidR="00B37DB4" w:rsidRDefault="00B37DB4" w:rsidP="00021A76">
            <w:pPr>
              <w:pStyle w:val="TAL"/>
              <w:rPr>
                <w:ins w:id="212" w:author="Roozbeh Atarius-14" w:date="2024-04-02T15:57:00Z"/>
              </w:rPr>
            </w:pPr>
            <w:ins w:id="213" w:author="Roozbeh Atarius-14" w:date="2024-04-02T15:57:00Z">
              <w:r>
                <w:t>Presents the service continuity requirement for a VAL application due to one or more VAL UE</w:t>
              </w:r>
              <w:r>
                <w:t>s'</w:t>
              </w:r>
              <w:r>
                <w:t xml:space="preserve"> mobility to a target area.</w:t>
              </w:r>
            </w:ins>
          </w:p>
        </w:tc>
      </w:tr>
    </w:tbl>
    <w:p w14:paraId="415EB9CA" w14:textId="77777777" w:rsidR="00B37DB4" w:rsidRDefault="00B37DB4" w:rsidP="00B37DB4">
      <w:pPr>
        <w:rPr>
          <w:ins w:id="214" w:author="Roozbeh Atarius-14" w:date="2024-04-02T15:57:00Z"/>
          <w:lang w:eastAsia="en-GB"/>
        </w:rPr>
      </w:pPr>
    </w:p>
    <w:p w14:paraId="302CCE7E" w14:textId="199A7C35" w:rsidR="00B37DB4" w:rsidRDefault="00B37DB4" w:rsidP="00B37DB4">
      <w:pPr>
        <w:pStyle w:val="TH"/>
        <w:rPr>
          <w:ins w:id="215" w:author="Roozbeh Atarius-14" w:date="2024-04-02T15:59:00Z"/>
        </w:rPr>
      </w:pPr>
      <w:ins w:id="216" w:author="Roozbeh Atarius-14" w:date="2024-04-02T15:59:00Z">
        <w:r>
          <w:lastRenderedPageBreak/>
          <w:t>Table </w:t>
        </w:r>
      </w:ins>
      <w:ins w:id="217" w:author="Roozbeh Atarius-14" w:date="2024-04-02T16:02:00Z">
        <w:r w:rsidR="0017373A">
          <w:t>6.8.3.2.3.1</w:t>
        </w:r>
      </w:ins>
      <w:ins w:id="218" w:author="Roozbeh Atarius-14" w:date="2024-04-02T15:59:00Z">
        <w:r>
          <w:t xml:space="preserve">-3: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17373A" w14:paraId="492409A0" w14:textId="77777777" w:rsidTr="00021A76">
        <w:trPr>
          <w:jc w:val="center"/>
          <w:ins w:id="219" w:author="Roozbeh Atarius-14" w:date="2024-04-02T16:00: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748681" w14:textId="77777777" w:rsidR="0017373A" w:rsidRDefault="0017373A" w:rsidP="00021A76">
            <w:pPr>
              <w:pStyle w:val="TAH"/>
              <w:rPr>
                <w:ins w:id="220" w:author="Roozbeh Atarius-14" w:date="2024-04-02T16:00:00Z"/>
              </w:rPr>
            </w:pPr>
            <w:ins w:id="221" w:author="Roozbeh Atarius-14" w:date="2024-04-02T16:00: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8CFF6" w14:textId="77777777" w:rsidR="0017373A" w:rsidRDefault="0017373A" w:rsidP="00021A76">
            <w:pPr>
              <w:pStyle w:val="TAH"/>
              <w:rPr>
                <w:ins w:id="222" w:author="Roozbeh Atarius-14" w:date="2024-04-02T16:00:00Z"/>
              </w:rPr>
            </w:pPr>
            <w:ins w:id="223" w:author="Roozbeh Atarius-14" w:date="2024-04-02T16:00: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2F0D0D" w14:textId="77777777" w:rsidR="0017373A" w:rsidRDefault="0017373A" w:rsidP="00021A76">
            <w:pPr>
              <w:pStyle w:val="TAH"/>
              <w:rPr>
                <w:ins w:id="224" w:author="Roozbeh Atarius-14" w:date="2024-04-02T16:00:00Z"/>
              </w:rPr>
            </w:pPr>
            <w:ins w:id="225" w:author="Roozbeh Atarius-14" w:date="2024-04-02T16:00: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468CB" w14:textId="77777777" w:rsidR="0017373A" w:rsidRDefault="0017373A" w:rsidP="00021A76">
            <w:pPr>
              <w:pStyle w:val="TAH"/>
              <w:rPr>
                <w:ins w:id="226" w:author="Roozbeh Atarius-14" w:date="2024-04-02T16:00:00Z"/>
              </w:rPr>
            </w:pPr>
            <w:ins w:id="227" w:author="Roozbeh Atarius-14" w:date="2024-04-02T16:00:00Z">
              <w:r>
                <w:t>Response</w:t>
              </w:r>
            </w:ins>
          </w:p>
          <w:p w14:paraId="7904E8A4" w14:textId="77777777" w:rsidR="0017373A" w:rsidRDefault="0017373A" w:rsidP="00021A76">
            <w:pPr>
              <w:pStyle w:val="TAH"/>
              <w:rPr>
                <w:ins w:id="228" w:author="Roozbeh Atarius-14" w:date="2024-04-02T16:00:00Z"/>
              </w:rPr>
            </w:pPr>
            <w:ins w:id="229" w:author="Roozbeh Atarius-14" w:date="2024-04-02T16:00: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5DE4EC" w14:textId="77777777" w:rsidR="0017373A" w:rsidRDefault="0017373A" w:rsidP="00021A76">
            <w:pPr>
              <w:pStyle w:val="TAH"/>
              <w:rPr>
                <w:ins w:id="230" w:author="Roozbeh Atarius-14" w:date="2024-04-02T16:00:00Z"/>
              </w:rPr>
            </w:pPr>
            <w:ins w:id="231" w:author="Roozbeh Atarius-14" w:date="2024-04-02T16:00:00Z">
              <w:r>
                <w:t>Description</w:t>
              </w:r>
            </w:ins>
          </w:p>
        </w:tc>
      </w:tr>
      <w:tr w:rsidR="0017373A" w14:paraId="41031596" w14:textId="77777777" w:rsidTr="00021A76">
        <w:trPr>
          <w:jc w:val="center"/>
          <w:ins w:id="232" w:author="Roozbeh Atarius-14" w:date="2024-04-02T16:00:00Z"/>
        </w:trPr>
        <w:tc>
          <w:tcPr>
            <w:tcW w:w="881" w:type="pct"/>
            <w:tcBorders>
              <w:top w:val="single" w:sz="6" w:space="0" w:color="auto"/>
              <w:left w:val="single" w:sz="6" w:space="0" w:color="auto"/>
              <w:bottom w:val="single" w:sz="6" w:space="0" w:color="auto"/>
              <w:right w:val="single" w:sz="6" w:space="0" w:color="auto"/>
            </w:tcBorders>
            <w:vAlign w:val="center"/>
            <w:hideMark/>
          </w:tcPr>
          <w:p w14:paraId="06921B71" w14:textId="77777777" w:rsidR="0017373A" w:rsidRDefault="0017373A" w:rsidP="00021A76">
            <w:pPr>
              <w:pStyle w:val="TAL"/>
              <w:rPr>
                <w:ins w:id="233" w:author="Roozbeh Atarius-14" w:date="2024-04-02T16:00:00Z"/>
              </w:rPr>
            </w:pPr>
            <w:ins w:id="234" w:author="Roozbeh Atarius-14" w:date="2024-04-02T16:00: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E336923" w14:textId="77777777" w:rsidR="0017373A" w:rsidRDefault="0017373A" w:rsidP="00021A76">
            <w:pPr>
              <w:pStyle w:val="TAC"/>
              <w:rPr>
                <w:ins w:id="235" w:author="Roozbeh Atarius-14" w:date="2024-04-02T16:00:00Z"/>
              </w:rPr>
            </w:pPr>
          </w:p>
        </w:tc>
        <w:tc>
          <w:tcPr>
            <w:tcW w:w="597" w:type="pct"/>
            <w:tcBorders>
              <w:top w:val="single" w:sz="6" w:space="0" w:color="auto"/>
              <w:left w:val="single" w:sz="6" w:space="0" w:color="auto"/>
              <w:bottom w:val="single" w:sz="6" w:space="0" w:color="auto"/>
              <w:right w:val="single" w:sz="6" w:space="0" w:color="auto"/>
            </w:tcBorders>
            <w:vAlign w:val="center"/>
          </w:tcPr>
          <w:p w14:paraId="05552834" w14:textId="77777777" w:rsidR="0017373A" w:rsidRDefault="0017373A" w:rsidP="00021A76">
            <w:pPr>
              <w:pStyle w:val="TAC"/>
              <w:rPr>
                <w:ins w:id="236" w:author="Roozbeh Atarius-14" w:date="2024-04-02T16:00: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EF4071E" w14:textId="77777777" w:rsidR="0017373A" w:rsidRDefault="0017373A" w:rsidP="00021A76">
            <w:pPr>
              <w:pStyle w:val="TAL"/>
              <w:rPr>
                <w:ins w:id="237" w:author="Roozbeh Atarius-14" w:date="2024-04-02T16:00:00Z"/>
              </w:rPr>
            </w:pPr>
            <w:ins w:id="238" w:author="Roozbeh Atarius-14" w:date="2024-04-02T16:00: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62C1D486" w14:textId="6CDFCE8E" w:rsidR="0017373A" w:rsidRDefault="0017373A" w:rsidP="00021A76">
            <w:pPr>
              <w:pStyle w:val="TAL"/>
              <w:rPr>
                <w:ins w:id="239" w:author="Roozbeh Atarius-14" w:date="2024-04-02T16:00:00Z"/>
              </w:rPr>
            </w:pPr>
            <w:ins w:id="240" w:author="Roozbeh Atarius-14" w:date="2024-04-02T16:01:00Z">
              <w:r>
                <w:rPr>
                  <w:noProof/>
                </w:rPr>
                <w:t xml:space="preserve">Successful case. The </w:t>
              </w:r>
              <w:r>
                <w:t>service continuity requitement for the VAL application has</w:t>
              </w:r>
              <w:r>
                <w:rPr>
                  <w:noProof/>
                </w:rPr>
                <w:t xml:space="preserve"> been successfully received, and no content is returned in the response body.</w:t>
              </w:r>
            </w:ins>
          </w:p>
        </w:tc>
      </w:tr>
      <w:tr w:rsidR="0017373A" w14:paraId="0EE3B944" w14:textId="77777777" w:rsidTr="00021A76">
        <w:trPr>
          <w:jc w:val="center"/>
          <w:ins w:id="241" w:author="Roozbeh Atarius-14" w:date="2024-04-02T16:00:00Z"/>
        </w:trPr>
        <w:tc>
          <w:tcPr>
            <w:tcW w:w="881" w:type="pct"/>
            <w:tcBorders>
              <w:top w:val="single" w:sz="6" w:space="0" w:color="auto"/>
              <w:left w:val="single" w:sz="6" w:space="0" w:color="auto"/>
              <w:bottom w:val="single" w:sz="6" w:space="0" w:color="auto"/>
              <w:right w:val="single" w:sz="6" w:space="0" w:color="auto"/>
            </w:tcBorders>
            <w:vAlign w:val="center"/>
            <w:hideMark/>
          </w:tcPr>
          <w:p w14:paraId="2E5FED77" w14:textId="77777777" w:rsidR="0017373A" w:rsidRDefault="0017373A" w:rsidP="00021A76">
            <w:pPr>
              <w:pStyle w:val="TAL"/>
              <w:rPr>
                <w:ins w:id="242" w:author="Roozbeh Atarius-14" w:date="2024-04-02T16:00:00Z"/>
              </w:rPr>
            </w:pPr>
            <w:ins w:id="243" w:author="Roozbeh Atarius-14" w:date="2024-04-02T16:00: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125BD22" w14:textId="77777777" w:rsidR="0017373A" w:rsidRDefault="0017373A" w:rsidP="00021A76">
            <w:pPr>
              <w:pStyle w:val="TAC"/>
              <w:rPr>
                <w:ins w:id="244" w:author="Roozbeh Atarius-14" w:date="2024-04-02T16:00:00Z"/>
              </w:rPr>
            </w:pPr>
          </w:p>
        </w:tc>
        <w:tc>
          <w:tcPr>
            <w:tcW w:w="597" w:type="pct"/>
            <w:tcBorders>
              <w:top w:val="single" w:sz="6" w:space="0" w:color="auto"/>
              <w:left w:val="single" w:sz="6" w:space="0" w:color="auto"/>
              <w:bottom w:val="single" w:sz="6" w:space="0" w:color="auto"/>
              <w:right w:val="single" w:sz="6" w:space="0" w:color="auto"/>
            </w:tcBorders>
            <w:vAlign w:val="center"/>
          </w:tcPr>
          <w:p w14:paraId="0FD57F19" w14:textId="77777777" w:rsidR="0017373A" w:rsidRDefault="0017373A" w:rsidP="00021A76">
            <w:pPr>
              <w:pStyle w:val="TAC"/>
              <w:rPr>
                <w:ins w:id="245" w:author="Roozbeh Atarius-14" w:date="2024-04-02T16:00: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0C7988F9" w14:textId="77777777" w:rsidR="0017373A" w:rsidRDefault="0017373A" w:rsidP="00021A76">
            <w:pPr>
              <w:pStyle w:val="TAL"/>
              <w:rPr>
                <w:ins w:id="246" w:author="Roozbeh Atarius-14" w:date="2024-04-02T16:00:00Z"/>
              </w:rPr>
            </w:pPr>
            <w:ins w:id="247" w:author="Roozbeh Atarius-14" w:date="2024-04-02T16:00: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D887659" w14:textId="77777777" w:rsidR="0017373A" w:rsidRDefault="0017373A" w:rsidP="00021A76">
            <w:pPr>
              <w:pStyle w:val="TAL"/>
              <w:rPr>
                <w:ins w:id="248" w:author="Roozbeh Atarius-14" w:date="2024-04-02T16:00:00Z"/>
              </w:rPr>
            </w:pPr>
            <w:ins w:id="249" w:author="Roozbeh Atarius-14" w:date="2024-04-02T16:00:00Z">
              <w:r>
                <w:t>Temporary redirection.</w:t>
              </w:r>
            </w:ins>
          </w:p>
          <w:p w14:paraId="67310F85" w14:textId="77777777" w:rsidR="0017373A" w:rsidRDefault="0017373A" w:rsidP="00021A76">
            <w:pPr>
              <w:pStyle w:val="TAL"/>
              <w:rPr>
                <w:ins w:id="250" w:author="Roozbeh Atarius-14" w:date="2024-04-02T16:00:00Z"/>
              </w:rPr>
            </w:pPr>
          </w:p>
          <w:p w14:paraId="602D3D54" w14:textId="77777777" w:rsidR="0017373A" w:rsidRDefault="0017373A" w:rsidP="00021A76">
            <w:pPr>
              <w:pStyle w:val="TAL"/>
              <w:rPr>
                <w:ins w:id="251" w:author="Roozbeh Atarius-14" w:date="2024-04-02T16:00:00Z"/>
              </w:rPr>
            </w:pPr>
            <w:ins w:id="252" w:author="Roozbeh Atarius-14" w:date="2024-04-02T16:00:00Z">
              <w:r>
                <w:t>The response shall include a Location header field containing an alternative URI of the resource located in an alternative NSCE Server.</w:t>
              </w:r>
            </w:ins>
          </w:p>
          <w:p w14:paraId="42969B74" w14:textId="77777777" w:rsidR="0017373A" w:rsidRDefault="0017373A" w:rsidP="00021A76">
            <w:pPr>
              <w:pStyle w:val="TAL"/>
              <w:rPr>
                <w:ins w:id="253" w:author="Roozbeh Atarius-14" w:date="2024-04-02T16:00:00Z"/>
              </w:rPr>
            </w:pPr>
          </w:p>
          <w:p w14:paraId="26D6861C" w14:textId="77777777" w:rsidR="0017373A" w:rsidRDefault="0017373A" w:rsidP="00021A76">
            <w:pPr>
              <w:pStyle w:val="TAL"/>
              <w:rPr>
                <w:ins w:id="254" w:author="Roozbeh Atarius-14" w:date="2024-04-02T16:00:00Z"/>
              </w:rPr>
            </w:pPr>
            <w:ins w:id="255" w:author="Roozbeh Atarius-14" w:date="2024-04-02T16:00:00Z">
              <w:r>
                <w:t>Redirection handling is described in clause 5.2.10 of 3GPP TS 29.122 [2].</w:t>
              </w:r>
            </w:ins>
          </w:p>
        </w:tc>
      </w:tr>
      <w:tr w:rsidR="0017373A" w14:paraId="3061F502" w14:textId="77777777" w:rsidTr="00021A76">
        <w:trPr>
          <w:jc w:val="center"/>
          <w:ins w:id="256" w:author="Roozbeh Atarius-14" w:date="2024-04-02T16:00:00Z"/>
        </w:trPr>
        <w:tc>
          <w:tcPr>
            <w:tcW w:w="881" w:type="pct"/>
            <w:tcBorders>
              <w:top w:val="single" w:sz="6" w:space="0" w:color="auto"/>
              <w:left w:val="single" w:sz="6" w:space="0" w:color="auto"/>
              <w:bottom w:val="single" w:sz="6" w:space="0" w:color="auto"/>
              <w:right w:val="single" w:sz="6" w:space="0" w:color="auto"/>
            </w:tcBorders>
            <w:vAlign w:val="center"/>
            <w:hideMark/>
          </w:tcPr>
          <w:p w14:paraId="5147180E" w14:textId="77777777" w:rsidR="0017373A" w:rsidRDefault="0017373A" w:rsidP="00021A76">
            <w:pPr>
              <w:pStyle w:val="TAL"/>
              <w:rPr>
                <w:ins w:id="257" w:author="Roozbeh Atarius-14" w:date="2024-04-02T16:00:00Z"/>
              </w:rPr>
            </w:pPr>
            <w:ins w:id="258" w:author="Roozbeh Atarius-14" w:date="2024-04-02T16:00: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F72AD53" w14:textId="77777777" w:rsidR="0017373A" w:rsidRDefault="0017373A" w:rsidP="00021A76">
            <w:pPr>
              <w:pStyle w:val="TAC"/>
              <w:rPr>
                <w:ins w:id="259" w:author="Roozbeh Atarius-14" w:date="2024-04-02T16:00:00Z"/>
              </w:rPr>
            </w:pPr>
          </w:p>
        </w:tc>
        <w:tc>
          <w:tcPr>
            <w:tcW w:w="597" w:type="pct"/>
            <w:tcBorders>
              <w:top w:val="single" w:sz="6" w:space="0" w:color="auto"/>
              <w:left w:val="single" w:sz="6" w:space="0" w:color="auto"/>
              <w:bottom w:val="single" w:sz="6" w:space="0" w:color="auto"/>
              <w:right w:val="single" w:sz="6" w:space="0" w:color="auto"/>
            </w:tcBorders>
            <w:vAlign w:val="center"/>
          </w:tcPr>
          <w:p w14:paraId="5D7013A1" w14:textId="77777777" w:rsidR="0017373A" w:rsidRDefault="0017373A" w:rsidP="00021A76">
            <w:pPr>
              <w:pStyle w:val="TAC"/>
              <w:rPr>
                <w:ins w:id="260" w:author="Roozbeh Atarius-14" w:date="2024-04-02T16:00: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FADF675" w14:textId="77777777" w:rsidR="0017373A" w:rsidRDefault="0017373A" w:rsidP="00021A76">
            <w:pPr>
              <w:pStyle w:val="TAL"/>
              <w:rPr>
                <w:ins w:id="261" w:author="Roozbeh Atarius-14" w:date="2024-04-02T16:00:00Z"/>
              </w:rPr>
            </w:pPr>
            <w:ins w:id="262" w:author="Roozbeh Atarius-14" w:date="2024-04-02T16:00: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3FD4C0B8" w14:textId="77777777" w:rsidR="0017373A" w:rsidRDefault="0017373A" w:rsidP="00021A76">
            <w:pPr>
              <w:pStyle w:val="TAL"/>
              <w:rPr>
                <w:ins w:id="263" w:author="Roozbeh Atarius-14" w:date="2024-04-02T16:00:00Z"/>
              </w:rPr>
            </w:pPr>
            <w:ins w:id="264" w:author="Roozbeh Atarius-14" w:date="2024-04-02T16:00:00Z">
              <w:r>
                <w:t>Permanent redirection.</w:t>
              </w:r>
            </w:ins>
          </w:p>
          <w:p w14:paraId="5FF220FE" w14:textId="77777777" w:rsidR="0017373A" w:rsidRDefault="0017373A" w:rsidP="00021A76">
            <w:pPr>
              <w:pStyle w:val="TAL"/>
              <w:rPr>
                <w:ins w:id="265" w:author="Roozbeh Atarius-14" w:date="2024-04-02T16:00:00Z"/>
              </w:rPr>
            </w:pPr>
          </w:p>
          <w:p w14:paraId="66E89B6B" w14:textId="77777777" w:rsidR="0017373A" w:rsidRDefault="0017373A" w:rsidP="00021A76">
            <w:pPr>
              <w:pStyle w:val="TAL"/>
              <w:rPr>
                <w:ins w:id="266" w:author="Roozbeh Atarius-14" w:date="2024-04-02T16:00:00Z"/>
              </w:rPr>
            </w:pPr>
            <w:ins w:id="267" w:author="Roozbeh Atarius-14" w:date="2024-04-02T16:00:00Z">
              <w:r>
                <w:t>The response shall include a Location header field containing an alternative URI of the resource located in an alternative NSCE Server.</w:t>
              </w:r>
            </w:ins>
          </w:p>
          <w:p w14:paraId="049F4E56" w14:textId="77777777" w:rsidR="0017373A" w:rsidRDefault="0017373A" w:rsidP="00021A76">
            <w:pPr>
              <w:pStyle w:val="TAL"/>
              <w:rPr>
                <w:ins w:id="268" w:author="Roozbeh Atarius-14" w:date="2024-04-02T16:00:00Z"/>
              </w:rPr>
            </w:pPr>
          </w:p>
          <w:p w14:paraId="6E8CF362" w14:textId="77777777" w:rsidR="0017373A" w:rsidRDefault="0017373A" w:rsidP="00021A76">
            <w:pPr>
              <w:pStyle w:val="TAL"/>
              <w:rPr>
                <w:ins w:id="269" w:author="Roozbeh Atarius-14" w:date="2024-04-02T16:00:00Z"/>
              </w:rPr>
            </w:pPr>
            <w:ins w:id="270" w:author="Roozbeh Atarius-14" w:date="2024-04-02T16:00:00Z">
              <w:r>
                <w:t>Redirection handling is described in clause 5.2.10 of 3GPP TS 29.122 [2].</w:t>
              </w:r>
            </w:ins>
          </w:p>
        </w:tc>
      </w:tr>
      <w:tr w:rsidR="0017373A" w14:paraId="79105D1C" w14:textId="77777777" w:rsidTr="00021A76">
        <w:trPr>
          <w:jc w:val="center"/>
          <w:ins w:id="271" w:author="Roozbeh Atarius-14" w:date="2024-04-02T16:0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90111B0" w14:textId="77777777" w:rsidR="0017373A" w:rsidRDefault="0017373A" w:rsidP="00021A76">
            <w:pPr>
              <w:pStyle w:val="TAN"/>
              <w:rPr>
                <w:ins w:id="272" w:author="Roozbeh Atarius-14" w:date="2024-04-02T16:00:00Z"/>
              </w:rPr>
            </w:pPr>
            <w:ins w:id="273" w:author="Roozbeh Atarius-14" w:date="2024-04-02T16:00:00Z">
              <w:r>
                <w:t>NOTE:</w:t>
              </w:r>
              <w:r>
                <w:rPr>
                  <w:noProof/>
                </w:rPr>
                <w:tab/>
                <w:t xml:space="preserve">The mandatory </w:t>
              </w:r>
              <w:r>
                <w:t>HTTP error status codes for the HTTP DELETE method listed in table 5.2.6-1 of 3GPP TS 29.122 [2] shall also apply.</w:t>
              </w:r>
            </w:ins>
          </w:p>
        </w:tc>
      </w:tr>
    </w:tbl>
    <w:p w14:paraId="03D0E2A7" w14:textId="77777777" w:rsidR="0017373A" w:rsidRDefault="0017373A" w:rsidP="0017373A">
      <w:pPr>
        <w:rPr>
          <w:ins w:id="274" w:author="Roozbeh Atarius-14" w:date="2024-04-02T16:00:00Z"/>
          <w:lang w:eastAsia="en-GB"/>
        </w:rPr>
      </w:pPr>
    </w:p>
    <w:p w14:paraId="3D52BFB0" w14:textId="3CB42900" w:rsidR="0017373A" w:rsidRDefault="0017373A" w:rsidP="0017373A">
      <w:pPr>
        <w:pStyle w:val="TH"/>
        <w:rPr>
          <w:ins w:id="275" w:author="Roozbeh Atarius-14" w:date="2024-04-02T16:02:00Z"/>
        </w:rPr>
      </w:pPr>
      <w:ins w:id="276" w:author="Roozbeh Atarius-14" w:date="2024-04-02T16:02:00Z">
        <w:r>
          <w:t xml:space="preserve">Table 6.8.3.2.3.1-4: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17373A" w14:paraId="362A571A" w14:textId="77777777" w:rsidTr="00021A76">
        <w:trPr>
          <w:jc w:val="center"/>
          <w:ins w:id="277" w:author="Roozbeh Atarius-14" w:date="2024-04-02T16:02: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90A5B2" w14:textId="77777777" w:rsidR="0017373A" w:rsidRDefault="0017373A" w:rsidP="00021A76">
            <w:pPr>
              <w:pStyle w:val="TAH"/>
              <w:rPr>
                <w:ins w:id="278" w:author="Roozbeh Atarius-14" w:date="2024-04-02T16:02:00Z"/>
              </w:rPr>
            </w:pPr>
            <w:ins w:id="279" w:author="Roozbeh Atarius-14" w:date="2024-04-02T16:0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316094" w14:textId="77777777" w:rsidR="0017373A" w:rsidRDefault="0017373A" w:rsidP="00021A76">
            <w:pPr>
              <w:pStyle w:val="TAH"/>
              <w:rPr>
                <w:ins w:id="280" w:author="Roozbeh Atarius-14" w:date="2024-04-02T16:02:00Z"/>
              </w:rPr>
            </w:pPr>
            <w:ins w:id="281" w:author="Roozbeh Atarius-14" w:date="2024-04-02T16:0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52C91C" w14:textId="77777777" w:rsidR="0017373A" w:rsidRDefault="0017373A" w:rsidP="00021A76">
            <w:pPr>
              <w:pStyle w:val="TAH"/>
              <w:rPr>
                <w:ins w:id="282" w:author="Roozbeh Atarius-14" w:date="2024-04-02T16:02:00Z"/>
              </w:rPr>
            </w:pPr>
            <w:ins w:id="283" w:author="Roozbeh Atarius-14" w:date="2024-04-02T16:0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FA0B9E" w14:textId="77777777" w:rsidR="0017373A" w:rsidRDefault="0017373A" w:rsidP="00021A76">
            <w:pPr>
              <w:pStyle w:val="TAH"/>
              <w:rPr>
                <w:ins w:id="284" w:author="Roozbeh Atarius-14" w:date="2024-04-02T16:02:00Z"/>
              </w:rPr>
            </w:pPr>
            <w:ins w:id="285" w:author="Roozbeh Atarius-14" w:date="2024-04-02T16:0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9C7B13" w14:textId="77777777" w:rsidR="0017373A" w:rsidRDefault="0017373A" w:rsidP="00021A76">
            <w:pPr>
              <w:pStyle w:val="TAH"/>
              <w:rPr>
                <w:ins w:id="286" w:author="Roozbeh Atarius-14" w:date="2024-04-02T16:02:00Z"/>
              </w:rPr>
            </w:pPr>
            <w:ins w:id="287" w:author="Roozbeh Atarius-14" w:date="2024-04-02T16:02:00Z">
              <w:r>
                <w:t>Description</w:t>
              </w:r>
            </w:ins>
          </w:p>
        </w:tc>
      </w:tr>
      <w:tr w:rsidR="0017373A" w14:paraId="4F945DDE" w14:textId="77777777" w:rsidTr="00021A76">
        <w:trPr>
          <w:jc w:val="center"/>
          <w:ins w:id="288" w:author="Roozbeh Atarius-14" w:date="2024-04-02T16:02:00Z"/>
        </w:trPr>
        <w:tc>
          <w:tcPr>
            <w:tcW w:w="824" w:type="pct"/>
            <w:tcBorders>
              <w:top w:val="single" w:sz="6" w:space="0" w:color="auto"/>
              <w:left w:val="single" w:sz="6" w:space="0" w:color="auto"/>
              <w:bottom w:val="single" w:sz="6" w:space="0" w:color="auto"/>
              <w:right w:val="single" w:sz="6" w:space="0" w:color="auto"/>
            </w:tcBorders>
            <w:vAlign w:val="center"/>
            <w:hideMark/>
          </w:tcPr>
          <w:p w14:paraId="115C5A10" w14:textId="77777777" w:rsidR="0017373A" w:rsidRDefault="0017373A" w:rsidP="00021A76">
            <w:pPr>
              <w:pStyle w:val="TAL"/>
              <w:rPr>
                <w:ins w:id="289" w:author="Roozbeh Atarius-14" w:date="2024-04-02T16:02:00Z"/>
              </w:rPr>
            </w:pPr>
            <w:ins w:id="290" w:author="Roozbeh Atarius-14" w:date="2024-04-02T16:0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EF7D495" w14:textId="77777777" w:rsidR="0017373A" w:rsidRDefault="0017373A" w:rsidP="00021A76">
            <w:pPr>
              <w:pStyle w:val="TAL"/>
              <w:rPr>
                <w:ins w:id="291" w:author="Roozbeh Atarius-14" w:date="2024-04-02T16:02:00Z"/>
              </w:rPr>
            </w:pPr>
            <w:ins w:id="292" w:author="Roozbeh Atarius-14" w:date="2024-04-02T16:0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A31785" w14:textId="77777777" w:rsidR="0017373A" w:rsidRDefault="0017373A" w:rsidP="00021A76">
            <w:pPr>
              <w:pStyle w:val="TAC"/>
              <w:rPr>
                <w:ins w:id="293" w:author="Roozbeh Atarius-14" w:date="2024-04-02T16:02:00Z"/>
              </w:rPr>
            </w:pPr>
            <w:ins w:id="294" w:author="Roozbeh Atarius-14" w:date="2024-04-02T16:0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FCA166B" w14:textId="77777777" w:rsidR="0017373A" w:rsidRDefault="0017373A" w:rsidP="00021A76">
            <w:pPr>
              <w:pStyle w:val="TAC"/>
              <w:rPr>
                <w:ins w:id="295" w:author="Roozbeh Atarius-14" w:date="2024-04-02T16:02:00Z"/>
              </w:rPr>
            </w:pPr>
            <w:ins w:id="296" w:author="Roozbeh Atarius-14" w:date="2024-04-02T16:0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6CADD31" w14:textId="77777777" w:rsidR="0017373A" w:rsidRDefault="0017373A" w:rsidP="00021A76">
            <w:pPr>
              <w:pStyle w:val="TAL"/>
              <w:rPr>
                <w:ins w:id="297" w:author="Roozbeh Atarius-14" w:date="2024-04-02T16:02:00Z"/>
              </w:rPr>
            </w:pPr>
            <w:ins w:id="298" w:author="Roozbeh Atarius-14" w:date="2024-04-02T16:02:00Z">
              <w:r>
                <w:t>Contains an alternative URI of the resource located in an alternative NSCE Server.</w:t>
              </w:r>
            </w:ins>
          </w:p>
        </w:tc>
      </w:tr>
    </w:tbl>
    <w:p w14:paraId="09E1E8EA" w14:textId="77777777" w:rsidR="0017373A" w:rsidRDefault="0017373A" w:rsidP="0017373A">
      <w:pPr>
        <w:rPr>
          <w:ins w:id="299" w:author="Roozbeh Atarius-14" w:date="2024-04-02T16:02:00Z"/>
          <w:lang w:eastAsia="en-GB"/>
        </w:rPr>
      </w:pPr>
    </w:p>
    <w:p w14:paraId="3AB115A0" w14:textId="36227F11" w:rsidR="0017373A" w:rsidRDefault="0017373A" w:rsidP="0017373A">
      <w:pPr>
        <w:pStyle w:val="TH"/>
        <w:rPr>
          <w:ins w:id="300" w:author="Roozbeh Atarius-14" w:date="2024-04-02T16:02:00Z"/>
        </w:rPr>
      </w:pPr>
      <w:ins w:id="301" w:author="Roozbeh Atarius-14" w:date="2024-04-02T16:02:00Z">
        <w:r>
          <w:t xml:space="preserve">Table 6.8.3.2.3.1-5: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17373A" w14:paraId="122146DB" w14:textId="77777777" w:rsidTr="00021A76">
        <w:trPr>
          <w:jc w:val="center"/>
          <w:ins w:id="302" w:author="Roozbeh Atarius-14" w:date="2024-04-02T16:02: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772F1" w14:textId="77777777" w:rsidR="0017373A" w:rsidRDefault="0017373A" w:rsidP="00021A76">
            <w:pPr>
              <w:pStyle w:val="TAH"/>
              <w:rPr>
                <w:ins w:id="303" w:author="Roozbeh Atarius-14" w:date="2024-04-02T16:02:00Z"/>
              </w:rPr>
            </w:pPr>
            <w:ins w:id="304" w:author="Roozbeh Atarius-14" w:date="2024-04-02T16:0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15CE4" w14:textId="77777777" w:rsidR="0017373A" w:rsidRDefault="0017373A" w:rsidP="00021A76">
            <w:pPr>
              <w:pStyle w:val="TAH"/>
              <w:rPr>
                <w:ins w:id="305" w:author="Roozbeh Atarius-14" w:date="2024-04-02T16:02:00Z"/>
              </w:rPr>
            </w:pPr>
            <w:ins w:id="306" w:author="Roozbeh Atarius-14" w:date="2024-04-02T16:0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592C2" w14:textId="77777777" w:rsidR="0017373A" w:rsidRDefault="0017373A" w:rsidP="00021A76">
            <w:pPr>
              <w:pStyle w:val="TAH"/>
              <w:rPr>
                <w:ins w:id="307" w:author="Roozbeh Atarius-14" w:date="2024-04-02T16:02:00Z"/>
              </w:rPr>
            </w:pPr>
            <w:ins w:id="308" w:author="Roozbeh Atarius-14" w:date="2024-04-02T16:0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C0719" w14:textId="77777777" w:rsidR="0017373A" w:rsidRDefault="0017373A" w:rsidP="00021A76">
            <w:pPr>
              <w:pStyle w:val="TAH"/>
              <w:rPr>
                <w:ins w:id="309" w:author="Roozbeh Atarius-14" w:date="2024-04-02T16:02:00Z"/>
              </w:rPr>
            </w:pPr>
            <w:ins w:id="310" w:author="Roozbeh Atarius-14" w:date="2024-04-02T16:0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793634" w14:textId="77777777" w:rsidR="0017373A" w:rsidRDefault="0017373A" w:rsidP="00021A76">
            <w:pPr>
              <w:pStyle w:val="TAH"/>
              <w:rPr>
                <w:ins w:id="311" w:author="Roozbeh Atarius-14" w:date="2024-04-02T16:02:00Z"/>
              </w:rPr>
            </w:pPr>
            <w:ins w:id="312" w:author="Roozbeh Atarius-14" w:date="2024-04-02T16:02:00Z">
              <w:r>
                <w:t>Description</w:t>
              </w:r>
            </w:ins>
          </w:p>
        </w:tc>
      </w:tr>
      <w:tr w:rsidR="0017373A" w14:paraId="17E6C515" w14:textId="77777777" w:rsidTr="00021A76">
        <w:trPr>
          <w:jc w:val="center"/>
          <w:ins w:id="313" w:author="Roozbeh Atarius-14" w:date="2024-04-02T16:02:00Z"/>
        </w:trPr>
        <w:tc>
          <w:tcPr>
            <w:tcW w:w="824" w:type="pct"/>
            <w:tcBorders>
              <w:top w:val="single" w:sz="6" w:space="0" w:color="auto"/>
              <w:left w:val="single" w:sz="6" w:space="0" w:color="auto"/>
              <w:bottom w:val="single" w:sz="6" w:space="0" w:color="auto"/>
              <w:right w:val="single" w:sz="6" w:space="0" w:color="auto"/>
            </w:tcBorders>
            <w:vAlign w:val="center"/>
            <w:hideMark/>
          </w:tcPr>
          <w:p w14:paraId="21A7EA7F" w14:textId="77777777" w:rsidR="0017373A" w:rsidRDefault="0017373A" w:rsidP="00021A76">
            <w:pPr>
              <w:pStyle w:val="TAL"/>
              <w:rPr>
                <w:ins w:id="314" w:author="Roozbeh Atarius-14" w:date="2024-04-02T16:02:00Z"/>
              </w:rPr>
            </w:pPr>
            <w:ins w:id="315" w:author="Roozbeh Atarius-14" w:date="2024-04-02T16:0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1DBC0AF" w14:textId="77777777" w:rsidR="0017373A" w:rsidRDefault="0017373A" w:rsidP="00021A76">
            <w:pPr>
              <w:pStyle w:val="TAL"/>
              <w:rPr>
                <w:ins w:id="316" w:author="Roozbeh Atarius-14" w:date="2024-04-02T16:02:00Z"/>
              </w:rPr>
            </w:pPr>
            <w:ins w:id="317" w:author="Roozbeh Atarius-14" w:date="2024-04-02T16:0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67BDC68" w14:textId="77777777" w:rsidR="0017373A" w:rsidRDefault="0017373A" w:rsidP="00021A76">
            <w:pPr>
              <w:pStyle w:val="TAC"/>
              <w:rPr>
                <w:ins w:id="318" w:author="Roozbeh Atarius-14" w:date="2024-04-02T16:02:00Z"/>
              </w:rPr>
            </w:pPr>
            <w:ins w:id="319" w:author="Roozbeh Atarius-14" w:date="2024-04-02T16:0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8C34BA8" w14:textId="77777777" w:rsidR="0017373A" w:rsidRDefault="0017373A" w:rsidP="00021A76">
            <w:pPr>
              <w:pStyle w:val="TAC"/>
              <w:rPr>
                <w:ins w:id="320" w:author="Roozbeh Atarius-14" w:date="2024-04-02T16:02:00Z"/>
              </w:rPr>
            </w:pPr>
            <w:ins w:id="321" w:author="Roozbeh Atarius-14" w:date="2024-04-02T16:0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73A6FFA" w14:textId="77777777" w:rsidR="0017373A" w:rsidRDefault="0017373A" w:rsidP="00021A76">
            <w:pPr>
              <w:pStyle w:val="TAL"/>
              <w:rPr>
                <w:ins w:id="322" w:author="Roozbeh Atarius-14" w:date="2024-04-02T16:02:00Z"/>
              </w:rPr>
            </w:pPr>
            <w:ins w:id="323" w:author="Roozbeh Atarius-14" w:date="2024-04-02T16:02:00Z">
              <w:r>
                <w:t>Contains an alternative URI of the resource located in an alternative NSCE Server.</w:t>
              </w:r>
            </w:ins>
          </w:p>
        </w:tc>
      </w:tr>
    </w:tbl>
    <w:p w14:paraId="0B236277" w14:textId="77777777" w:rsidR="0017373A" w:rsidRDefault="0017373A" w:rsidP="0017373A">
      <w:pPr>
        <w:rPr>
          <w:ins w:id="324" w:author="Roozbeh Atarius-14" w:date="2024-04-02T16:02:00Z"/>
          <w:lang w:eastAsia="en-GB"/>
        </w:rPr>
      </w:pPr>
    </w:p>
    <w:p w14:paraId="4ADD8240" w14:textId="1F60CAD8" w:rsidR="0017373A" w:rsidRDefault="0017373A" w:rsidP="0017373A">
      <w:pPr>
        <w:pStyle w:val="Heading4"/>
        <w:rPr>
          <w:ins w:id="325" w:author="Roozbeh Atarius-14" w:date="2024-04-02T16:04:00Z"/>
        </w:rPr>
      </w:pPr>
      <w:ins w:id="326" w:author="Roozbeh Atarius-14" w:date="2024-04-02T16:03:00Z">
        <w:r>
          <w:t>6.</w:t>
        </w:r>
      </w:ins>
      <w:ins w:id="327" w:author="Roozbeh Atarius-14" w:date="2024-04-02T16:04:00Z">
        <w:r>
          <w:t>8</w:t>
        </w:r>
      </w:ins>
      <w:ins w:id="328" w:author="Roozbeh Atarius-14" w:date="2024-04-02T16:03:00Z">
        <w:r>
          <w:t>.3.3</w:t>
        </w:r>
        <w:r>
          <w:tab/>
        </w:r>
        <w:r>
          <w:rPr>
            <w:lang w:eastAsia="zh-CN"/>
          </w:rPr>
          <w:t xml:space="preserve">Resource: </w:t>
        </w:r>
      </w:ins>
      <w:ins w:id="329" w:author="Roozbeh Atarius-14" w:date="2024-04-02T16:04:00Z">
        <w:r>
          <w:t>Individual VAL application service continuity</w:t>
        </w:r>
      </w:ins>
    </w:p>
    <w:p w14:paraId="09B2258A" w14:textId="61089851" w:rsidR="0017373A" w:rsidRDefault="0017373A" w:rsidP="0017373A">
      <w:pPr>
        <w:pStyle w:val="Heading5"/>
        <w:rPr>
          <w:ins w:id="330" w:author="Roozbeh Atarius-14" w:date="2024-04-02T16:03:00Z"/>
          <w:lang w:eastAsia="zh-CN"/>
        </w:rPr>
      </w:pPr>
      <w:ins w:id="331" w:author="Roozbeh Atarius-14" w:date="2024-04-02T16:03:00Z">
        <w:r>
          <w:t>6.</w:t>
        </w:r>
      </w:ins>
      <w:ins w:id="332" w:author="Roozbeh Atarius-14" w:date="2024-04-02T16:04:00Z">
        <w:r>
          <w:t>8</w:t>
        </w:r>
      </w:ins>
      <w:ins w:id="333" w:author="Roozbeh Atarius-14" w:date="2024-04-02T16:03:00Z">
        <w:r>
          <w:t>.3.3.1</w:t>
        </w:r>
        <w:r>
          <w:tab/>
        </w:r>
        <w:r>
          <w:rPr>
            <w:lang w:eastAsia="zh-CN"/>
          </w:rPr>
          <w:t>Description</w:t>
        </w:r>
      </w:ins>
    </w:p>
    <w:p w14:paraId="1256CBA5" w14:textId="2FE8769E" w:rsidR="0017373A" w:rsidRDefault="0017373A" w:rsidP="0017373A">
      <w:pPr>
        <w:rPr>
          <w:ins w:id="334" w:author="Roozbeh Atarius-14" w:date="2024-04-02T16:03:00Z"/>
          <w:lang w:val="en-US" w:eastAsia="zh-CN"/>
        </w:rPr>
      </w:pPr>
      <w:ins w:id="335" w:author="Roozbeh Atarius-14" w:date="2024-04-02T16:03:00Z">
        <w:r>
          <w:rPr>
            <w:lang w:val="en-US" w:eastAsia="zh-CN"/>
          </w:rPr>
          <w:t xml:space="preserve">Individual </w:t>
        </w:r>
      </w:ins>
      <w:ins w:id="336" w:author="Roozbeh Atarius-14" w:date="2024-04-02T16:05:00Z">
        <w:r>
          <w:rPr>
            <w:lang w:val="en-US" w:eastAsia="zh-CN"/>
          </w:rPr>
          <w:t>VAL application service continuity</w:t>
        </w:r>
      </w:ins>
      <w:ins w:id="337" w:author="Roozbeh Atarius-14" w:date="2024-04-02T16:03:00Z">
        <w:r>
          <w:rPr>
            <w:lang w:val="en-US" w:eastAsia="zh-CN"/>
          </w:rPr>
          <w:t xml:space="preserve"> is for NCSE server to manage individual </w:t>
        </w:r>
      </w:ins>
      <w:ins w:id="338" w:author="Roozbeh Atarius-14" w:date="2024-04-02T16:05:00Z">
        <w:r>
          <w:rPr>
            <w:lang w:val="en-US" w:eastAsia="zh-CN"/>
          </w:rPr>
          <w:t>VAL application service continuity</w:t>
        </w:r>
      </w:ins>
      <w:ins w:id="339" w:author="Roozbeh Atarius-14" w:date="2024-04-02T16:03:00Z">
        <w:r>
          <w:rPr>
            <w:lang w:val="en-US" w:eastAsia="zh-CN"/>
          </w:rPr>
          <w:t xml:space="preserve"> configuration as requested by the VAL server.</w:t>
        </w:r>
      </w:ins>
    </w:p>
    <w:p w14:paraId="26CF285F" w14:textId="16BA00A3" w:rsidR="0017373A" w:rsidRDefault="0017373A" w:rsidP="0017373A">
      <w:pPr>
        <w:pStyle w:val="Heading5"/>
        <w:rPr>
          <w:ins w:id="340" w:author="Roozbeh Atarius-14" w:date="2024-04-02T16:03:00Z"/>
          <w:lang w:eastAsia="zh-CN"/>
        </w:rPr>
      </w:pPr>
      <w:ins w:id="341" w:author="Roozbeh Atarius-14" w:date="2024-04-02T16:03:00Z">
        <w:r>
          <w:t>6.</w:t>
        </w:r>
      </w:ins>
      <w:ins w:id="342" w:author="Roozbeh Atarius-14" w:date="2024-04-02T16:06:00Z">
        <w:r>
          <w:t>8</w:t>
        </w:r>
      </w:ins>
      <w:ins w:id="343" w:author="Roozbeh Atarius-14" w:date="2024-04-02T16:03:00Z">
        <w:r>
          <w:t>.3.3.2</w:t>
        </w:r>
        <w:r>
          <w:tab/>
        </w:r>
        <w:r>
          <w:rPr>
            <w:lang w:eastAsia="zh-CN"/>
          </w:rPr>
          <w:t>Resource Definition</w:t>
        </w:r>
      </w:ins>
    </w:p>
    <w:p w14:paraId="744C9D86" w14:textId="7F802C80" w:rsidR="0017373A" w:rsidRDefault="0017373A" w:rsidP="0017373A">
      <w:pPr>
        <w:rPr>
          <w:ins w:id="344" w:author="Roozbeh Atarius-14" w:date="2024-04-02T16:03:00Z"/>
        </w:rPr>
      </w:pPr>
      <w:ins w:id="345" w:author="Roozbeh Atarius-14" w:date="2024-04-02T16:03:00Z">
        <w:r>
          <w:t>Resource URI: {</w:t>
        </w:r>
        <w:proofErr w:type="spellStart"/>
        <w:r>
          <w:rPr>
            <w:b/>
            <w:bCs/>
          </w:rPr>
          <w:t>apiRoot</w:t>
        </w:r>
        <w:proofErr w:type="spellEnd"/>
        <w:r>
          <w:t>}/</w:t>
        </w:r>
        <w:proofErr w:type="spellStart"/>
        <w:r>
          <w:rPr>
            <w:b/>
            <w:bCs/>
          </w:rPr>
          <w:t>nsce-s</w:t>
        </w:r>
      </w:ins>
      <w:ins w:id="346" w:author="Roozbeh Atarius-14" w:date="2024-04-02T16:06:00Z">
        <w:r>
          <w:rPr>
            <w:b/>
            <w:bCs/>
          </w:rPr>
          <w:t>c</w:t>
        </w:r>
      </w:ins>
      <w:proofErr w:type="spellEnd"/>
      <w:ins w:id="347" w:author="Roozbeh Atarius-14" w:date="2024-04-02T16:03:00Z">
        <w:r>
          <w:t>/&lt;</w:t>
        </w:r>
        <w:proofErr w:type="spellStart"/>
        <w:r>
          <w:rPr>
            <w:b/>
            <w:bCs/>
          </w:rPr>
          <w:t>apiVersion</w:t>
        </w:r>
        <w:proofErr w:type="spellEnd"/>
        <w:r>
          <w:t>&gt;/</w:t>
        </w:r>
        <w:r>
          <w:rPr>
            <w:b/>
            <w:bCs/>
          </w:rPr>
          <w:t>subscription/{</w:t>
        </w:r>
        <w:proofErr w:type="spellStart"/>
        <w:r>
          <w:rPr>
            <w:b/>
            <w:bCs/>
          </w:rPr>
          <w:t>subscriptionId</w:t>
        </w:r>
        <w:proofErr w:type="spellEnd"/>
        <w:r>
          <w:rPr>
            <w:b/>
            <w:bCs/>
          </w:rPr>
          <w:t>}</w:t>
        </w:r>
      </w:ins>
    </w:p>
    <w:p w14:paraId="3A4415CA" w14:textId="5E61D2A1" w:rsidR="0017373A" w:rsidRDefault="0017373A" w:rsidP="0017373A">
      <w:pPr>
        <w:rPr>
          <w:ins w:id="348" w:author="Roozbeh Atarius-14" w:date="2024-04-02T16:03:00Z"/>
          <w:rFonts w:ascii="Arial" w:hAnsi="Arial" w:cs="Arial"/>
        </w:rPr>
      </w:pPr>
      <w:ins w:id="349" w:author="Roozbeh Atarius-14" w:date="2024-04-02T16:03:00Z">
        <w:r>
          <w:t>This resource shall support the resource URI variables defined in table 6.</w:t>
        </w:r>
      </w:ins>
      <w:ins w:id="350" w:author="Roozbeh Atarius-14" w:date="2024-04-02T16:06:00Z">
        <w:r>
          <w:t>8</w:t>
        </w:r>
      </w:ins>
      <w:ins w:id="351" w:author="Roozbeh Atarius-14" w:date="2024-04-02T16:03:00Z">
        <w:r>
          <w:t>.3.3.2-1</w:t>
        </w:r>
        <w:r>
          <w:rPr>
            <w:rFonts w:ascii="Arial" w:hAnsi="Arial" w:cs="Arial"/>
          </w:rPr>
          <w:t>.</w:t>
        </w:r>
      </w:ins>
    </w:p>
    <w:p w14:paraId="6104C6D0" w14:textId="12FD75A2" w:rsidR="0017373A" w:rsidRDefault="0017373A" w:rsidP="0017373A">
      <w:pPr>
        <w:pStyle w:val="TH"/>
        <w:rPr>
          <w:ins w:id="352" w:author="Roozbeh Atarius-14" w:date="2024-04-02T16:03:00Z"/>
          <w:rFonts w:eastAsia="MS Mincho"/>
        </w:rPr>
      </w:pPr>
      <w:ins w:id="353" w:author="Roozbeh Atarius-14" w:date="2024-04-02T16:03:00Z">
        <w:r>
          <w:rPr>
            <w:rFonts w:eastAsia="MS Mincho"/>
          </w:rPr>
          <w:t>Table </w:t>
        </w:r>
        <w:r>
          <w:t>6.</w:t>
        </w:r>
      </w:ins>
      <w:ins w:id="354" w:author="Roozbeh Atarius-14" w:date="2024-04-02T16:06:00Z">
        <w:r>
          <w:t>8</w:t>
        </w:r>
      </w:ins>
      <w:ins w:id="355" w:author="Roozbeh Atarius-14" w:date="2024-04-02T16:03:00Z">
        <w:r>
          <w:t>.3.3.2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7373A" w14:paraId="017634B5" w14:textId="77777777" w:rsidTr="00021A76">
        <w:trPr>
          <w:jc w:val="center"/>
          <w:ins w:id="356" w:author="Roozbeh Atarius-14" w:date="2024-04-02T16:03: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0F4C1100" w14:textId="77777777" w:rsidR="0017373A" w:rsidRDefault="0017373A" w:rsidP="00021A76">
            <w:pPr>
              <w:pStyle w:val="TAH"/>
              <w:rPr>
                <w:ins w:id="357" w:author="Roozbeh Atarius-14" w:date="2024-04-02T16:03:00Z"/>
              </w:rPr>
            </w:pPr>
            <w:ins w:id="358" w:author="Roozbeh Atarius-14" w:date="2024-04-02T16:03: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7434F501" w14:textId="77777777" w:rsidR="0017373A" w:rsidRDefault="0017373A" w:rsidP="00021A76">
            <w:pPr>
              <w:pStyle w:val="TAH"/>
              <w:rPr>
                <w:ins w:id="359" w:author="Roozbeh Atarius-14" w:date="2024-04-02T16:03:00Z"/>
              </w:rPr>
            </w:pPr>
            <w:ins w:id="360" w:author="Roozbeh Atarius-14" w:date="2024-04-02T16:03: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EA8168F" w14:textId="77777777" w:rsidR="0017373A" w:rsidRDefault="0017373A" w:rsidP="00021A76">
            <w:pPr>
              <w:pStyle w:val="TAH"/>
              <w:rPr>
                <w:ins w:id="361" w:author="Roozbeh Atarius-14" w:date="2024-04-02T16:03:00Z"/>
              </w:rPr>
            </w:pPr>
            <w:ins w:id="362" w:author="Roozbeh Atarius-14" w:date="2024-04-02T16:03:00Z">
              <w:r>
                <w:t>Definition</w:t>
              </w:r>
            </w:ins>
          </w:p>
        </w:tc>
      </w:tr>
      <w:tr w:rsidR="0017373A" w14:paraId="10B0FAA2" w14:textId="77777777" w:rsidTr="00021A76">
        <w:trPr>
          <w:jc w:val="center"/>
          <w:ins w:id="363" w:author="Roozbeh Atarius-14" w:date="2024-04-02T16:03:00Z"/>
        </w:trPr>
        <w:tc>
          <w:tcPr>
            <w:tcW w:w="721" w:type="pct"/>
            <w:tcBorders>
              <w:top w:val="single" w:sz="6" w:space="0" w:color="000000"/>
              <w:left w:val="single" w:sz="6" w:space="0" w:color="000000"/>
              <w:bottom w:val="single" w:sz="6" w:space="0" w:color="000000"/>
              <w:right w:val="single" w:sz="6" w:space="0" w:color="000000"/>
            </w:tcBorders>
            <w:hideMark/>
          </w:tcPr>
          <w:p w14:paraId="2ED0C58B" w14:textId="77777777" w:rsidR="0017373A" w:rsidRDefault="0017373A" w:rsidP="00021A76">
            <w:pPr>
              <w:pStyle w:val="TAL"/>
              <w:rPr>
                <w:ins w:id="364" w:author="Roozbeh Atarius-14" w:date="2024-04-02T16:03:00Z"/>
              </w:rPr>
            </w:pPr>
            <w:proofErr w:type="spellStart"/>
            <w:ins w:id="365" w:author="Roozbeh Atarius-14" w:date="2024-04-02T16:03: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1A372B68" w14:textId="77777777" w:rsidR="0017373A" w:rsidRDefault="0017373A" w:rsidP="00021A76">
            <w:pPr>
              <w:pStyle w:val="TAL"/>
              <w:rPr>
                <w:ins w:id="366" w:author="Roozbeh Atarius-14" w:date="2024-04-02T16:03:00Z"/>
              </w:rPr>
            </w:pPr>
            <w:ins w:id="367" w:author="Roozbeh Atarius-14" w:date="2024-04-02T16:03: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18905D1" w14:textId="77777777" w:rsidR="0017373A" w:rsidRDefault="0017373A" w:rsidP="00021A76">
            <w:pPr>
              <w:pStyle w:val="TAL"/>
              <w:rPr>
                <w:ins w:id="368" w:author="Roozbeh Atarius-14" w:date="2024-04-02T16:03:00Z"/>
              </w:rPr>
            </w:pPr>
            <w:ins w:id="369" w:author="Roozbeh Atarius-14" w:date="2024-04-02T16:03:00Z">
              <w:r>
                <w:t>See clause</w:t>
              </w:r>
              <w:r>
                <w:rPr>
                  <w:lang w:val="en-US" w:eastAsia="zh-CN"/>
                </w:rPr>
                <w:t> </w:t>
              </w:r>
              <w:r>
                <w:rPr>
                  <w:lang w:val="en-US"/>
                </w:rPr>
                <w:t>6.1.1</w:t>
              </w:r>
            </w:ins>
          </w:p>
        </w:tc>
      </w:tr>
      <w:tr w:rsidR="0017373A" w14:paraId="55C694AB" w14:textId="77777777" w:rsidTr="00021A76">
        <w:trPr>
          <w:jc w:val="center"/>
          <w:ins w:id="370" w:author="Roozbeh Atarius-14" w:date="2024-04-02T16:03:00Z"/>
        </w:trPr>
        <w:tc>
          <w:tcPr>
            <w:tcW w:w="721" w:type="pct"/>
            <w:tcBorders>
              <w:top w:val="single" w:sz="6" w:space="0" w:color="000000"/>
              <w:left w:val="single" w:sz="6" w:space="0" w:color="000000"/>
              <w:bottom w:val="single" w:sz="6" w:space="0" w:color="000000"/>
              <w:right w:val="single" w:sz="6" w:space="0" w:color="000000"/>
            </w:tcBorders>
          </w:tcPr>
          <w:p w14:paraId="708BD098" w14:textId="77777777" w:rsidR="0017373A" w:rsidRDefault="0017373A" w:rsidP="00021A76">
            <w:pPr>
              <w:pStyle w:val="TAL"/>
              <w:rPr>
                <w:ins w:id="371" w:author="Roozbeh Atarius-14" w:date="2024-04-02T16:03:00Z"/>
              </w:rPr>
            </w:pPr>
            <w:proofErr w:type="spellStart"/>
            <w:ins w:id="372" w:author="Roozbeh Atarius-14" w:date="2024-04-02T16:03: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tcPr>
          <w:p w14:paraId="3ECE5CD1" w14:textId="77777777" w:rsidR="0017373A" w:rsidRDefault="0017373A" w:rsidP="00021A76">
            <w:pPr>
              <w:pStyle w:val="TAL"/>
              <w:rPr>
                <w:ins w:id="373" w:author="Roozbeh Atarius-14" w:date="2024-04-02T16:03:00Z"/>
              </w:rPr>
            </w:pPr>
            <w:ins w:id="374" w:author="Roozbeh Atarius-14" w:date="2024-04-02T16:03: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tcPr>
          <w:p w14:paraId="0DCB92AC" w14:textId="54C1744D" w:rsidR="0017373A" w:rsidRDefault="0017373A" w:rsidP="00021A76">
            <w:pPr>
              <w:pStyle w:val="TAL"/>
              <w:rPr>
                <w:ins w:id="375" w:author="Roozbeh Atarius-14" w:date="2024-04-02T16:03:00Z"/>
              </w:rPr>
            </w:pPr>
            <w:ins w:id="376" w:author="Roozbeh Atarius-14" w:date="2024-04-02T16:03:00Z">
              <w:r>
                <w:t xml:space="preserve">Represents the identifier of the "Individual </w:t>
              </w:r>
            </w:ins>
            <w:ins w:id="377" w:author="Roozbeh Atarius-14" w:date="2024-04-02T16:06:00Z">
              <w:r>
                <w:t>VAL application service continuity</w:t>
              </w:r>
            </w:ins>
            <w:ins w:id="378" w:author="Roozbeh Atarius-14" w:date="2024-04-02T16:03:00Z">
              <w:r>
                <w:t>" resource.</w:t>
              </w:r>
            </w:ins>
          </w:p>
        </w:tc>
      </w:tr>
    </w:tbl>
    <w:p w14:paraId="3E424933" w14:textId="77777777" w:rsidR="0017373A" w:rsidRDefault="0017373A" w:rsidP="0017373A">
      <w:pPr>
        <w:rPr>
          <w:ins w:id="379" w:author="Roozbeh Atarius-14" w:date="2024-04-02T16:03:00Z"/>
        </w:rPr>
      </w:pPr>
    </w:p>
    <w:p w14:paraId="6AB8FD05" w14:textId="10C4D3F7" w:rsidR="0017373A" w:rsidRDefault="0017373A" w:rsidP="0017373A">
      <w:pPr>
        <w:pStyle w:val="Heading5"/>
        <w:rPr>
          <w:ins w:id="380" w:author="Roozbeh Atarius-14" w:date="2024-04-02T16:07:00Z"/>
          <w:lang w:eastAsia="zh-CN"/>
        </w:rPr>
      </w:pPr>
      <w:ins w:id="381" w:author="Roozbeh Atarius-14" w:date="2024-04-02T16:07:00Z">
        <w:r>
          <w:lastRenderedPageBreak/>
          <w:t>6.</w:t>
        </w:r>
        <w:r>
          <w:t>8</w:t>
        </w:r>
        <w:r>
          <w:t>.3.3.3</w:t>
        </w:r>
        <w:r>
          <w:tab/>
        </w:r>
        <w:r>
          <w:rPr>
            <w:lang w:eastAsia="zh-CN"/>
          </w:rPr>
          <w:t>Resource Standard Methods</w:t>
        </w:r>
      </w:ins>
    </w:p>
    <w:p w14:paraId="58549A0C" w14:textId="189489FB" w:rsidR="0017373A" w:rsidRDefault="0017373A" w:rsidP="0017373A">
      <w:pPr>
        <w:pStyle w:val="Heading6"/>
        <w:rPr>
          <w:ins w:id="382" w:author="Roozbeh Atarius-14" w:date="2024-04-02T16:07:00Z"/>
        </w:rPr>
      </w:pPr>
      <w:bookmarkStart w:id="383" w:name="_Toc157434785"/>
      <w:bookmarkStart w:id="384" w:name="_Toc157436500"/>
      <w:bookmarkStart w:id="385" w:name="_Toc157440340"/>
      <w:bookmarkStart w:id="386" w:name="_Toc160650012"/>
      <w:bookmarkStart w:id="387" w:name="_Toc161902719"/>
      <w:ins w:id="388" w:author="Roozbeh Atarius-14" w:date="2024-04-02T16:07:00Z">
        <w:r>
          <w:t>6.</w:t>
        </w:r>
        <w:r>
          <w:t>8</w:t>
        </w:r>
        <w:r>
          <w:t>.3.3.3.</w:t>
        </w:r>
        <w:r>
          <w:t>1</w:t>
        </w:r>
        <w:r>
          <w:tab/>
          <w:t>DELETE</w:t>
        </w:r>
        <w:bookmarkEnd w:id="383"/>
        <w:bookmarkEnd w:id="384"/>
        <w:bookmarkEnd w:id="385"/>
        <w:bookmarkEnd w:id="386"/>
        <w:bookmarkEnd w:id="387"/>
      </w:ins>
    </w:p>
    <w:p w14:paraId="40A6A217" w14:textId="2589E897" w:rsidR="0017373A" w:rsidRDefault="0017373A" w:rsidP="0017373A">
      <w:pPr>
        <w:rPr>
          <w:ins w:id="389" w:author="Roozbeh Atarius-14" w:date="2024-04-02T16:07:00Z"/>
          <w:noProof/>
          <w:lang w:eastAsia="zh-CN"/>
        </w:rPr>
      </w:pPr>
      <w:ins w:id="390" w:author="Roozbeh Atarius-14" w:date="2024-04-02T16:07:00Z">
        <w:r>
          <w:rPr>
            <w:noProof/>
            <w:lang w:eastAsia="zh-CN"/>
          </w:rPr>
          <w:t xml:space="preserve">The HTTP DELETE method allows the VAL server to request the deletion of an existing </w:t>
        </w:r>
        <w:r>
          <w:t xml:space="preserve">"individual </w:t>
        </w:r>
      </w:ins>
      <w:ins w:id="391" w:author="Roozbeh Atarius-14" w:date="2024-04-02T16:08:00Z">
        <w:r>
          <w:t>VAL application service continuity</w:t>
        </w:r>
      </w:ins>
      <w:ins w:id="392" w:author="Roozbeh Atarius-14" w:date="2024-04-02T16:07:00Z">
        <w:r>
          <w:t>" resource at the NSCE Server</w:t>
        </w:r>
        <w:r>
          <w:rPr>
            <w:noProof/>
            <w:lang w:eastAsia="zh-CN"/>
          </w:rPr>
          <w:t>.</w:t>
        </w:r>
      </w:ins>
    </w:p>
    <w:p w14:paraId="53A51D21" w14:textId="471A5695" w:rsidR="0017373A" w:rsidRDefault="0017373A" w:rsidP="0017373A">
      <w:pPr>
        <w:rPr>
          <w:ins w:id="393" w:author="Roozbeh Atarius-14" w:date="2024-04-02T16:07:00Z"/>
          <w:lang w:eastAsia="en-GB"/>
        </w:rPr>
      </w:pPr>
      <w:ins w:id="394" w:author="Roozbeh Atarius-14" w:date="2024-04-02T16:07:00Z">
        <w:r>
          <w:t>This method shall support the URI query parameters specified in table </w:t>
        </w:r>
      </w:ins>
      <w:ins w:id="395" w:author="Roozbeh Atarius-14" w:date="2024-04-02T16:08:00Z">
        <w:r>
          <w:t>6.8.3.3.3.1</w:t>
        </w:r>
      </w:ins>
      <w:ins w:id="396" w:author="Roozbeh Atarius-14" w:date="2024-04-02T16:07:00Z">
        <w:r>
          <w:t>-1.</w:t>
        </w:r>
      </w:ins>
    </w:p>
    <w:p w14:paraId="005B4D7D" w14:textId="51FA09FB" w:rsidR="0017373A" w:rsidRDefault="0017373A" w:rsidP="0017373A">
      <w:pPr>
        <w:pStyle w:val="TH"/>
        <w:rPr>
          <w:ins w:id="397" w:author="Roozbeh Atarius-14" w:date="2024-04-02T16:07:00Z"/>
          <w:rFonts w:cs="Arial"/>
        </w:rPr>
      </w:pPr>
      <w:ins w:id="398" w:author="Roozbeh Atarius-14" w:date="2024-04-02T16:07:00Z">
        <w:r>
          <w:t>Table </w:t>
        </w:r>
      </w:ins>
      <w:ins w:id="399" w:author="Roozbeh Atarius-14" w:date="2024-04-02T16:08:00Z">
        <w:r>
          <w:t>6.8.3.3.3.1</w:t>
        </w:r>
      </w:ins>
      <w:ins w:id="400" w:author="Roozbeh Atarius-14" w:date="2024-04-02T16:07:00Z">
        <w:r>
          <w:t xml:space="preserve">-1: URI query parameters supported by the DELETE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73A" w14:paraId="2B3CE32E" w14:textId="77777777" w:rsidTr="00021A76">
        <w:trPr>
          <w:jc w:val="center"/>
          <w:ins w:id="401" w:author="Roozbeh Atarius-14" w:date="2024-04-02T16:07: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8675C" w14:textId="77777777" w:rsidR="0017373A" w:rsidRDefault="0017373A" w:rsidP="00021A76">
            <w:pPr>
              <w:pStyle w:val="TAH"/>
              <w:rPr>
                <w:ins w:id="402" w:author="Roozbeh Atarius-14" w:date="2024-04-02T16:07:00Z"/>
              </w:rPr>
            </w:pPr>
            <w:ins w:id="403" w:author="Roozbeh Atarius-14" w:date="2024-04-02T16:07: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2220B" w14:textId="77777777" w:rsidR="0017373A" w:rsidRDefault="0017373A" w:rsidP="00021A76">
            <w:pPr>
              <w:pStyle w:val="TAH"/>
              <w:rPr>
                <w:ins w:id="404" w:author="Roozbeh Atarius-14" w:date="2024-04-02T16:07:00Z"/>
              </w:rPr>
            </w:pPr>
            <w:ins w:id="405" w:author="Roozbeh Atarius-14" w:date="2024-04-02T16:07: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C0DE41" w14:textId="77777777" w:rsidR="0017373A" w:rsidRDefault="0017373A" w:rsidP="00021A76">
            <w:pPr>
              <w:pStyle w:val="TAH"/>
              <w:rPr>
                <w:ins w:id="406" w:author="Roozbeh Atarius-14" w:date="2024-04-02T16:07:00Z"/>
              </w:rPr>
            </w:pPr>
            <w:ins w:id="407" w:author="Roozbeh Atarius-14" w:date="2024-04-02T16:07: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1B50CA" w14:textId="77777777" w:rsidR="0017373A" w:rsidRDefault="0017373A" w:rsidP="00021A76">
            <w:pPr>
              <w:pStyle w:val="TAH"/>
              <w:rPr>
                <w:ins w:id="408" w:author="Roozbeh Atarius-14" w:date="2024-04-02T16:07:00Z"/>
              </w:rPr>
            </w:pPr>
            <w:ins w:id="409" w:author="Roozbeh Atarius-14" w:date="2024-04-02T16:07: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F6FB72" w14:textId="77777777" w:rsidR="0017373A" w:rsidRDefault="0017373A" w:rsidP="00021A76">
            <w:pPr>
              <w:pStyle w:val="TAH"/>
              <w:rPr>
                <w:ins w:id="410" w:author="Roozbeh Atarius-14" w:date="2024-04-02T16:07:00Z"/>
              </w:rPr>
            </w:pPr>
            <w:ins w:id="411" w:author="Roozbeh Atarius-14" w:date="2024-04-02T16:07: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1928BE" w14:textId="77777777" w:rsidR="0017373A" w:rsidRDefault="0017373A" w:rsidP="00021A76">
            <w:pPr>
              <w:pStyle w:val="TAH"/>
              <w:rPr>
                <w:ins w:id="412" w:author="Roozbeh Atarius-14" w:date="2024-04-02T16:07:00Z"/>
              </w:rPr>
            </w:pPr>
            <w:ins w:id="413" w:author="Roozbeh Atarius-14" w:date="2024-04-02T16:07:00Z">
              <w:r>
                <w:t>Applicability</w:t>
              </w:r>
            </w:ins>
          </w:p>
        </w:tc>
      </w:tr>
      <w:tr w:rsidR="0017373A" w14:paraId="0CC44F01" w14:textId="77777777" w:rsidTr="00021A76">
        <w:trPr>
          <w:jc w:val="center"/>
          <w:ins w:id="414" w:author="Roozbeh Atarius-14" w:date="2024-04-02T16:07:00Z"/>
        </w:trPr>
        <w:tc>
          <w:tcPr>
            <w:tcW w:w="825" w:type="pct"/>
            <w:tcBorders>
              <w:top w:val="single" w:sz="6" w:space="0" w:color="auto"/>
              <w:left w:val="single" w:sz="6" w:space="0" w:color="auto"/>
              <w:bottom w:val="single" w:sz="6" w:space="0" w:color="000000"/>
              <w:right w:val="single" w:sz="6" w:space="0" w:color="auto"/>
            </w:tcBorders>
            <w:vAlign w:val="center"/>
            <w:hideMark/>
          </w:tcPr>
          <w:p w14:paraId="59E4339A" w14:textId="77777777" w:rsidR="0017373A" w:rsidRDefault="0017373A" w:rsidP="00021A76">
            <w:pPr>
              <w:pStyle w:val="TAL"/>
              <w:rPr>
                <w:ins w:id="415" w:author="Roozbeh Atarius-14" w:date="2024-04-02T16:07:00Z"/>
              </w:rPr>
            </w:pPr>
            <w:ins w:id="416" w:author="Roozbeh Atarius-14" w:date="2024-04-02T16:07: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29C7742" w14:textId="77777777" w:rsidR="0017373A" w:rsidRDefault="0017373A" w:rsidP="00021A76">
            <w:pPr>
              <w:pStyle w:val="TAL"/>
              <w:rPr>
                <w:ins w:id="417" w:author="Roozbeh Atarius-14" w:date="2024-04-02T16:07:00Z"/>
              </w:rPr>
            </w:pPr>
          </w:p>
        </w:tc>
        <w:tc>
          <w:tcPr>
            <w:tcW w:w="215" w:type="pct"/>
            <w:tcBorders>
              <w:top w:val="single" w:sz="6" w:space="0" w:color="auto"/>
              <w:left w:val="single" w:sz="6" w:space="0" w:color="auto"/>
              <w:bottom w:val="single" w:sz="6" w:space="0" w:color="000000"/>
              <w:right w:val="single" w:sz="6" w:space="0" w:color="auto"/>
            </w:tcBorders>
            <w:vAlign w:val="center"/>
          </w:tcPr>
          <w:p w14:paraId="6797F06C" w14:textId="77777777" w:rsidR="0017373A" w:rsidRDefault="0017373A" w:rsidP="00021A76">
            <w:pPr>
              <w:pStyle w:val="TAC"/>
              <w:rPr>
                <w:ins w:id="418" w:author="Roozbeh Atarius-14" w:date="2024-04-02T16:07:00Z"/>
              </w:rPr>
            </w:pPr>
          </w:p>
        </w:tc>
        <w:tc>
          <w:tcPr>
            <w:tcW w:w="580" w:type="pct"/>
            <w:tcBorders>
              <w:top w:val="single" w:sz="6" w:space="0" w:color="auto"/>
              <w:left w:val="single" w:sz="6" w:space="0" w:color="auto"/>
              <w:bottom w:val="single" w:sz="6" w:space="0" w:color="000000"/>
              <w:right w:val="single" w:sz="6" w:space="0" w:color="auto"/>
            </w:tcBorders>
            <w:vAlign w:val="center"/>
          </w:tcPr>
          <w:p w14:paraId="4AEF4A15" w14:textId="77777777" w:rsidR="0017373A" w:rsidRDefault="0017373A" w:rsidP="00021A76">
            <w:pPr>
              <w:pStyle w:val="TAC"/>
              <w:rPr>
                <w:ins w:id="419" w:author="Roozbeh Atarius-14" w:date="2024-04-02T16:07: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8F9E237" w14:textId="77777777" w:rsidR="0017373A" w:rsidRDefault="0017373A" w:rsidP="00021A76">
            <w:pPr>
              <w:pStyle w:val="TAL"/>
              <w:rPr>
                <w:ins w:id="420" w:author="Roozbeh Atarius-14" w:date="2024-04-02T16:07:00Z"/>
              </w:rPr>
            </w:pPr>
          </w:p>
        </w:tc>
        <w:tc>
          <w:tcPr>
            <w:tcW w:w="796" w:type="pct"/>
            <w:tcBorders>
              <w:top w:val="single" w:sz="6" w:space="0" w:color="auto"/>
              <w:left w:val="single" w:sz="6" w:space="0" w:color="auto"/>
              <w:bottom w:val="single" w:sz="6" w:space="0" w:color="000000"/>
              <w:right w:val="single" w:sz="6" w:space="0" w:color="auto"/>
            </w:tcBorders>
            <w:vAlign w:val="center"/>
          </w:tcPr>
          <w:p w14:paraId="056848FA" w14:textId="77777777" w:rsidR="0017373A" w:rsidRDefault="0017373A" w:rsidP="00021A76">
            <w:pPr>
              <w:pStyle w:val="TAL"/>
              <w:rPr>
                <w:ins w:id="421" w:author="Roozbeh Atarius-14" w:date="2024-04-02T16:07:00Z"/>
              </w:rPr>
            </w:pPr>
          </w:p>
        </w:tc>
      </w:tr>
    </w:tbl>
    <w:p w14:paraId="621784F8" w14:textId="77777777" w:rsidR="0017373A" w:rsidRDefault="0017373A" w:rsidP="0017373A">
      <w:pPr>
        <w:rPr>
          <w:ins w:id="422" w:author="Roozbeh Atarius-14" w:date="2024-04-02T16:07:00Z"/>
          <w:lang w:eastAsia="en-GB"/>
        </w:rPr>
      </w:pPr>
    </w:p>
    <w:p w14:paraId="3B55135B" w14:textId="420AF2F2" w:rsidR="0017373A" w:rsidRDefault="0017373A" w:rsidP="0017373A">
      <w:pPr>
        <w:rPr>
          <w:ins w:id="423" w:author="Roozbeh Atarius-14" w:date="2024-04-02T16:07:00Z"/>
        </w:rPr>
      </w:pPr>
      <w:ins w:id="424" w:author="Roozbeh Atarius-14" w:date="2024-04-02T16:07:00Z">
        <w:r>
          <w:t>This method shall support the request data structures specified in table </w:t>
        </w:r>
      </w:ins>
      <w:ins w:id="425" w:author="Roozbeh Atarius-14" w:date="2024-04-02T16:08:00Z">
        <w:r>
          <w:t>6.8.3.3.3.1</w:t>
        </w:r>
      </w:ins>
      <w:ins w:id="426" w:author="Roozbeh Atarius-14" w:date="2024-04-02T16:07:00Z">
        <w:r>
          <w:t>-2 and the response data structures and response codes specified in table </w:t>
        </w:r>
      </w:ins>
      <w:ins w:id="427" w:author="Roozbeh Atarius-14" w:date="2024-04-02T16:08:00Z">
        <w:r>
          <w:t>6.8.3.3.3.1</w:t>
        </w:r>
      </w:ins>
      <w:ins w:id="428" w:author="Roozbeh Atarius-14" w:date="2024-04-02T16:07:00Z">
        <w:r>
          <w:t>-3.</w:t>
        </w:r>
      </w:ins>
    </w:p>
    <w:p w14:paraId="49D46E2A" w14:textId="192ACFD9" w:rsidR="0017373A" w:rsidRDefault="0017373A" w:rsidP="0017373A">
      <w:pPr>
        <w:pStyle w:val="TH"/>
        <w:rPr>
          <w:ins w:id="429" w:author="Roozbeh Atarius-14" w:date="2024-04-02T16:07:00Z"/>
        </w:rPr>
      </w:pPr>
      <w:ins w:id="430" w:author="Roozbeh Atarius-14" w:date="2024-04-02T16:07:00Z">
        <w:r>
          <w:t>Table </w:t>
        </w:r>
      </w:ins>
      <w:ins w:id="431" w:author="Roozbeh Atarius-14" w:date="2024-04-02T16:08:00Z">
        <w:r>
          <w:t>6.8.3.3.3.1</w:t>
        </w:r>
      </w:ins>
      <w:ins w:id="432" w:author="Roozbeh Atarius-14" w:date="2024-04-02T16:07:00Z">
        <w:r>
          <w:t xml:space="preserve">-2: Data structures supported by the DELETE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17373A" w14:paraId="17F3FAE7" w14:textId="77777777" w:rsidTr="00021A76">
        <w:trPr>
          <w:jc w:val="center"/>
          <w:ins w:id="433" w:author="Roozbeh Atarius-14" w:date="2024-04-02T16:07:00Z"/>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30E82" w14:textId="77777777" w:rsidR="0017373A" w:rsidRDefault="0017373A" w:rsidP="00021A76">
            <w:pPr>
              <w:pStyle w:val="TAH"/>
              <w:rPr>
                <w:ins w:id="434" w:author="Roozbeh Atarius-14" w:date="2024-04-02T16:07:00Z"/>
              </w:rPr>
            </w:pPr>
            <w:ins w:id="435" w:author="Roozbeh Atarius-14" w:date="2024-04-02T16:07: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0757C" w14:textId="77777777" w:rsidR="0017373A" w:rsidRDefault="0017373A" w:rsidP="00021A76">
            <w:pPr>
              <w:pStyle w:val="TAH"/>
              <w:rPr>
                <w:ins w:id="436" w:author="Roozbeh Atarius-14" w:date="2024-04-02T16:07:00Z"/>
              </w:rPr>
            </w:pPr>
            <w:ins w:id="437" w:author="Roozbeh Atarius-14" w:date="2024-04-02T16:07:00Z">
              <w:r>
                <w:t>P</w:t>
              </w:r>
            </w:ins>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C7CB06" w14:textId="77777777" w:rsidR="0017373A" w:rsidRDefault="0017373A" w:rsidP="00021A76">
            <w:pPr>
              <w:pStyle w:val="TAH"/>
              <w:rPr>
                <w:ins w:id="438" w:author="Roozbeh Atarius-14" w:date="2024-04-02T16:07:00Z"/>
              </w:rPr>
            </w:pPr>
            <w:ins w:id="439" w:author="Roozbeh Atarius-14" w:date="2024-04-02T16:07:00Z">
              <w:r>
                <w:t>Cardinality</w:t>
              </w:r>
            </w:ins>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C468C3" w14:textId="77777777" w:rsidR="0017373A" w:rsidRDefault="0017373A" w:rsidP="00021A76">
            <w:pPr>
              <w:pStyle w:val="TAH"/>
              <w:rPr>
                <w:ins w:id="440" w:author="Roozbeh Atarius-14" w:date="2024-04-02T16:07:00Z"/>
              </w:rPr>
            </w:pPr>
            <w:ins w:id="441" w:author="Roozbeh Atarius-14" w:date="2024-04-02T16:07:00Z">
              <w:r>
                <w:t>Description</w:t>
              </w:r>
            </w:ins>
          </w:p>
        </w:tc>
      </w:tr>
      <w:tr w:rsidR="0017373A" w14:paraId="0AC3519B" w14:textId="77777777" w:rsidTr="00021A76">
        <w:trPr>
          <w:jc w:val="center"/>
          <w:ins w:id="442" w:author="Roozbeh Atarius-14" w:date="2024-04-02T16:07:00Z"/>
        </w:trPr>
        <w:tc>
          <w:tcPr>
            <w:tcW w:w="1696" w:type="dxa"/>
            <w:tcBorders>
              <w:top w:val="single" w:sz="6" w:space="0" w:color="auto"/>
              <w:left w:val="single" w:sz="6" w:space="0" w:color="auto"/>
              <w:bottom w:val="single" w:sz="6" w:space="0" w:color="000000"/>
              <w:right w:val="single" w:sz="6" w:space="0" w:color="auto"/>
            </w:tcBorders>
            <w:vAlign w:val="center"/>
            <w:hideMark/>
          </w:tcPr>
          <w:p w14:paraId="05ED1F47" w14:textId="77777777" w:rsidR="0017373A" w:rsidRDefault="0017373A" w:rsidP="00021A76">
            <w:pPr>
              <w:pStyle w:val="TAL"/>
              <w:rPr>
                <w:ins w:id="443" w:author="Roozbeh Atarius-14" w:date="2024-04-02T16:07:00Z"/>
              </w:rPr>
            </w:pPr>
            <w:ins w:id="444" w:author="Roozbeh Atarius-14" w:date="2024-04-02T16:07:00Z">
              <w:r>
                <w:t>n/a</w:t>
              </w:r>
            </w:ins>
          </w:p>
        </w:tc>
        <w:tc>
          <w:tcPr>
            <w:tcW w:w="426" w:type="dxa"/>
            <w:tcBorders>
              <w:top w:val="single" w:sz="6" w:space="0" w:color="auto"/>
              <w:left w:val="single" w:sz="6" w:space="0" w:color="auto"/>
              <w:bottom w:val="single" w:sz="6" w:space="0" w:color="000000"/>
              <w:right w:val="single" w:sz="6" w:space="0" w:color="auto"/>
            </w:tcBorders>
            <w:vAlign w:val="center"/>
          </w:tcPr>
          <w:p w14:paraId="74D59279" w14:textId="77777777" w:rsidR="0017373A" w:rsidRDefault="0017373A" w:rsidP="00021A76">
            <w:pPr>
              <w:pStyle w:val="TAC"/>
              <w:rPr>
                <w:ins w:id="445" w:author="Roozbeh Atarius-14" w:date="2024-04-02T16:07:00Z"/>
              </w:rPr>
            </w:pPr>
          </w:p>
        </w:tc>
        <w:tc>
          <w:tcPr>
            <w:tcW w:w="1160" w:type="dxa"/>
            <w:tcBorders>
              <w:top w:val="single" w:sz="6" w:space="0" w:color="auto"/>
              <w:left w:val="single" w:sz="6" w:space="0" w:color="auto"/>
              <w:bottom w:val="single" w:sz="6" w:space="0" w:color="000000"/>
              <w:right w:val="single" w:sz="6" w:space="0" w:color="auto"/>
            </w:tcBorders>
            <w:vAlign w:val="center"/>
          </w:tcPr>
          <w:p w14:paraId="40612830" w14:textId="77777777" w:rsidR="0017373A" w:rsidRDefault="0017373A" w:rsidP="00021A76">
            <w:pPr>
              <w:pStyle w:val="TAC"/>
              <w:rPr>
                <w:ins w:id="446" w:author="Roozbeh Atarius-14" w:date="2024-04-02T16:07:00Z"/>
              </w:rPr>
            </w:pPr>
          </w:p>
        </w:tc>
        <w:tc>
          <w:tcPr>
            <w:tcW w:w="6345" w:type="dxa"/>
            <w:tcBorders>
              <w:top w:val="single" w:sz="6" w:space="0" w:color="auto"/>
              <w:left w:val="single" w:sz="6" w:space="0" w:color="auto"/>
              <w:bottom w:val="single" w:sz="6" w:space="0" w:color="000000"/>
              <w:right w:val="single" w:sz="6" w:space="0" w:color="auto"/>
            </w:tcBorders>
            <w:vAlign w:val="center"/>
          </w:tcPr>
          <w:p w14:paraId="6A4F9991" w14:textId="77777777" w:rsidR="0017373A" w:rsidRDefault="0017373A" w:rsidP="00021A76">
            <w:pPr>
              <w:pStyle w:val="TAL"/>
              <w:rPr>
                <w:ins w:id="447" w:author="Roozbeh Atarius-14" w:date="2024-04-02T16:07:00Z"/>
              </w:rPr>
            </w:pPr>
          </w:p>
        </w:tc>
      </w:tr>
    </w:tbl>
    <w:p w14:paraId="021E5971" w14:textId="77777777" w:rsidR="0017373A" w:rsidRDefault="0017373A" w:rsidP="0017373A">
      <w:pPr>
        <w:rPr>
          <w:ins w:id="448" w:author="Roozbeh Atarius-14" w:date="2024-04-02T16:07:00Z"/>
          <w:lang w:eastAsia="en-GB"/>
        </w:rPr>
      </w:pPr>
    </w:p>
    <w:p w14:paraId="6159E504" w14:textId="2C4F4189" w:rsidR="0017373A" w:rsidRDefault="0017373A" w:rsidP="0017373A">
      <w:pPr>
        <w:pStyle w:val="TH"/>
        <w:rPr>
          <w:ins w:id="449" w:author="Roozbeh Atarius-14" w:date="2024-04-02T16:07:00Z"/>
        </w:rPr>
      </w:pPr>
      <w:ins w:id="450" w:author="Roozbeh Atarius-14" w:date="2024-04-02T16:07:00Z">
        <w:r>
          <w:t>Table </w:t>
        </w:r>
      </w:ins>
      <w:ins w:id="451" w:author="Roozbeh Atarius-14" w:date="2024-04-02T16:09:00Z">
        <w:r>
          <w:t>6.8.3.3.3.1</w:t>
        </w:r>
      </w:ins>
      <w:ins w:id="452" w:author="Roozbeh Atarius-14" w:date="2024-04-02T16:07:00Z">
        <w:r>
          <w:t xml:space="preserve">-3: Data structures supported by the DELETE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17373A" w14:paraId="62B69FC1" w14:textId="77777777" w:rsidTr="00021A76">
        <w:trPr>
          <w:jc w:val="center"/>
          <w:ins w:id="453" w:author="Roozbeh Atarius-14" w:date="2024-04-02T16:07: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B3C7A9" w14:textId="77777777" w:rsidR="0017373A" w:rsidRDefault="0017373A" w:rsidP="00021A76">
            <w:pPr>
              <w:pStyle w:val="TAH"/>
              <w:rPr>
                <w:ins w:id="454" w:author="Roozbeh Atarius-14" w:date="2024-04-02T16:07:00Z"/>
              </w:rPr>
            </w:pPr>
            <w:ins w:id="455" w:author="Roozbeh Atarius-14" w:date="2024-04-02T16:07: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FF7CE2" w14:textId="77777777" w:rsidR="0017373A" w:rsidRDefault="0017373A" w:rsidP="00021A76">
            <w:pPr>
              <w:pStyle w:val="TAH"/>
              <w:rPr>
                <w:ins w:id="456" w:author="Roozbeh Atarius-14" w:date="2024-04-02T16:07:00Z"/>
              </w:rPr>
            </w:pPr>
            <w:ins w:id="457" w:author="Roozbeh Atarius-14" w:date="2024-04-02T16:07: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69F74" w14:textId="77777777" w:rsidR="0017373A" w:rsidRDefault="0017373A" w:rsidP="00021A76">
            <w:pPr>
              <w:pStyle w:val="TAH"/>
              <w:rPr>
                <w:ins w:id="458" w:author="Roozbeh Atarius-14" w:date="2024-04-02T16:07:00Z"/>
              </w:rPr>
            </w:pPr>
            <w:ins w:id="459" w:author="Roozbeh Atarius-14" w:date="2024-04-02T16:07: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FFE535" w14:textId="77777777" w:rsidR="0017373A" w:rsidRDefault="0017373A" w:rsidP="00021A76">
            <w:pPr>
              <w:pStyle w:val="TAH"/>
              <w:rPr>
                <w:ins w:id="460" w:author="Roozbeh Atarius-14" w:date="2024-04-02T16:07:00Z"/>
              </w:rPr>
            </w:pPr>
            <w:ins w:id="461" w:author="Roozbeh Atarius-14" w:date="2024-04-02T16:07:00Z">
              <w:r>
                <w:t>Response</w:t>
              </w:r>
            </w:ins>
          </w:p>
          <w:p w14:paraId="2E08E158" w14:textId="77777777" w:rsidR="0017373A" w:rsidRDefault="0017373A" w:rsidP="00021A76">
            <w:pPr>
              <w:pStyle w:val="TAH"/>
              <w:rPr>
                <w:ins w:id="462" w:author="Roozbeh Atarius-14" w:date="2024-04-02T16:07:00Z"/>
              </w:rPr>
            </w:pPr>
            <w:ins w:id="463" w:author="Roozbeh Atarius-14" w:date="2024-04-02T16:07: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B9C490" w14:textId="77777777" w:rsidR="0017373A" w:rsidRDefault="0017373A" w:rsidP="00021A76">
            <w:pPr>
              <w:pStyle w:val="TAH"/>
              <w:rPr>
                <w:ins w:id="464" w:author="Roozbeh Atarius-14" w:date="2024-04-02T16:07:00Z"/>
              </w:rPr>
            </w:pPr>
            <w:ins w:id="465" w:author="Roozbeh Atarius-14" w:date="2024-04-02T16:07:00Z">
              <w:r>
                <w:t>Description</w:t>
              </w:r>
            </w:ins>
          </w:p>
        </w:tc>
      </w:tr>
      <w:tr w:rsidR="0017373A" w14:paraId="2313A01E" w14:textId="77777777" w:rsidTr="00021A76">
        <w:trPr>
          <w:jc w:val="center"/>
          <w:ins w:id="466" w:author="Roozbeh Atarius-14" w:date="2024-04-02T16:07:00Z"/>
        </w:trPr>
        <w:tc>
          <w:tcPr>
            <w:tcW w:w="881" w:type="pct"/>
            <w:tcBorders>
              <w:top w:val="single" w:sz="6" w:space="0" w:color="auto"/>
              <w:left w:val="single" w:sz="6" w:space="0" w:color="auto"/>
              <w:bottom w:val="single" w:sz="6" w:space="0" w:color="auto"/>
              <w:right w:val="single" w:sz="6" w:space="0" w:color="auto"/>
            </w:tcBorders>
            <w:vAlign w:val="center"/>
            <w:hideMark/>
          </w:tcPr>
          <w:p w14:paraId="131B87FB" w14:textId="77777777" w:rsidR="0017373A" w:rsidRDefault="0017373A" w:rsidP="00021A76">
            <w:pPr>
              <w:pStyle w:val="TAL"/>
              <w:rPr>
                <w:ins w:id="467" w:author="Roozbeh Atarius-14" w:date="2024-04-02T16:07:00Z"/>
              </w:rPr>
            </w:pPr>
            <w:ins w:id="468" w:author="Roozbeh Atarius-14" w:date="2024-04-02T16:0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23C6BFF" w14:textId="77777777" w:rsidR="0017373A" w:rsidRDefault="0017373A" w:rsidP="00021A76">
            <w:pPr>
              <w:pStyle w:val="TAC"/>
              <w:rPr>
                <w:ins w:id="469" w:author="Roozbeh Atarius-14" w:date="2024-04-02T16:07:00Z"/>
              </w:rPr>
            </w:pPr>
          </w:p>
        </w:tc>
        <w:tc>
          <w:tcPr>
            <w:tcW w:w="597" w:type="pct"/>
            <w:tcBorders>
              <w:top w:val="single" w:sz="6" w:space="0" w:color="auto"/>
              <w:left w:val="single" w:sz="6" w:space="0" w:color="auto"/>
              <w:bottom w:val="single" w:sz="6" w:space="0" w:color="auto"/>
              <w:right w:val="single" w:sz="6" w:space="0" w:color="auto"/>
            </w:tcBorders>
            <w:vAlign w:val="center"/>
          </w:tcPr>
          <w:p w14:paraId="0307D7E1" w14:textId="77777777" w:rsidR="0017373A" w:rsidRDefault="0017373A" w:rsidP="00021A76">
            <w:pPr>
              <w:pStyle w:val="TAC"/>
              <w:rPr>
                <w:ins w:id="470" w:author="Roozbeh Atarius-14" w:date="2024-04-02T16:0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EF175BA" w14:textId="77777777" w:rsidR="0017373A" w:rsidRDefault="0017373A" w:rsidP="00021A76">
            <w:pPr>
              <w:pStyle w:val="TAL"/>
              <w:rPr>
                <w:ins w:id="471" w:author="Roozbeh Atarius-14" w:date="2024-04-02T16:07:00Z"/>
              </w:rPr>
            </w:pPr>
            <w:ins w:id="472" w:author="Roozbeh Atarius-14" w:date="2024-04-02T16:07: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703E5A1B" w14:textId="73F2D0B6" w:rsidR="0017373A" w:rsidRDefault="0017373A" w:rsidP="00021A76">
            <w:pPr>
              <w:pStyle w:val="TAL"/>
              <w:rPr>
                <w:ins w:id="473" w:author="Roozbeh Atarius-14" w:date="2024-04-02T16:07:00Z"/>
              </w:rPr>
            </w:pPr>
            <w:ins w:id="474" w:author="Roozbeh Atarius-14" w:date="2024-04-02T16:07:00Z">
              <w:r>
                <w:t xml:space="preserve">The "individual </w:t>
              </w:r>
            </w:ins>
            <w:ins w:id="475" w:author="Roozbeh Atarius-14" w:date="2024-04-02T16:09:00Z">
              <w:r>
                <w:t>VAL application service continuity</w:t>
              </w:r>
            </w:ins>
            <w:ins w:id="476" w:author="Roozbeh Atarius-14" w:date="2024-04-02T16:07:00Z">
              <w:r>
                <w:t>" resource was successfully deleted.</w:t>
              </w:r>
            </w:ins>
          </w:p>
        </w:tc>
      </w:tr>
      <w:tr w:rsidR="0017373A" w14:paraId="5AD9599D" w14:textId="77777777" w:rsidTr="00021A76">
        <w:trPr>
          <w:jc w:val="center"/>
          <w:ins w:id="477" w:author="Roozbeh Atarius-14" w:date="2024-04-02T16:07:00Z"/>
        </w:trPr>
        <w:tc>
          <w:tcPr>
            <w:tcW w:w="881" w:type="pct"/>
            <w:tcBorders>
              <w:top w:val="single" w:sz="6" w:space="0" w:color="auto"/>
              <w:left w:val="single" w:sz="6" w:space="0" w:color="auto"/>
              <w:bottom w:val="single" w:sz="6" w:space="0" w:color="auto"/>
              <w:right w:val="single" w:sz="6" w:space="0" w:color="auto"/>
            </w:tcBorders>
            <w:vAlign w:val="center"/>
            <w:hideMark/>
          </w:tcPr>
          <w:p w14:paraId="42F25E5D" w14:textId="77777777" w:rsidR="0017373A" w:rsidRDefault="0017373A" w:rsidP="00021A76">
            <w:pPr>
              <w:pStyle w:val="TAL"/>
              <w:rPr>
                <w:ins w:id="478" w:author="Roozbeh Atarius-14" w:date="2024-04-02T16:07:00Z"/>
              </w:rPr>
            </w:pPr>
            <w:ins w:id="479" w:author="Roozbeh Atarius-14" w:date="2024-04-02T16:0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71AE9DA" w14:textId="77777777" w:rsidR="0017373A" w:rsidRDefault="0017373A" w:rsidP="00021A76">
            <w:pPr>
              <w:pStyle w:val="TAC"/>
              <w:rPr>
                <w:ins w:id="480" w:author="Roozbeh Atarius-14" w:date="2024-04-02T16:07:00Z"/>
              </w:rPr>
            </w:pPr>
          </w:p>
        </w:tc>
        <w:tc>
          <w:tcPr>
            <w:tcW w:w="597" w:type="pct"/>
            <w:tcBorders>
              <w:top w:val="single" w:sz="6" w:space="0" w:color="auto"/>
              <w:left w:val="single" w:sz="6" w:space="0" w:color="auto"/>
              <w:bottom w:val="single" w:sz="6" w:space="0" w:color="auto"/>
              <w:right w:val="single" w:sz="6" w:space="0" w:color="auto"/>
            </w:tcBorders>
            <w:vAlign w:val="center"/>
          </w:tcPr>
          <w:p w14:paraId="0E8A48C2" w14:textId="77777777" w:rsidR="0017373A" w:rsidRDefault="0017373A" w:rsidP="00021A76">
            <w:pPr>
              <w:pStyle w:val="TAC"/>
              <w:rPr>
                <w:ins w:id="481" w:author="Roozbeh Atarius-14" w:date="2024-04-02T16:0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6A15F7EA" w14:textId="77777777" w:rsidR="0017373A" w:rsidRDefault="0017373A" w:rsidP="00021A76">
            <w:pPr>
              <w:pStyle w:val="TAL"/>
              <w:rPr>
                <w:ins w:id="482" w:author="Roozbeh Atarius-14" w:date="2024-04-02T16:07:00Z"/>
              </w:rPr>
            </w:pPr>
            <w:ins w:id="483" w:author="Roozbeh Atarius-14" w:date="2024-04-02T16:07: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7D4CA1C" w14:textId="77777777" w:rsidR="0017373A" w:rsidRDefault="0017373A" w:rsidP="00021A76">
            <w:pPr>
              <w:pStyle w:val="TAL"/>
              <w:rPr>
                <w:ins w:id="484" w:author="Roozbeh Atarius-14" w:date="2024-04-02T16:07:00Z"/>
              </w:rPr>
            </w:pPr>
            <w:ins w:id="485" w:author="Roozbeh Atarius-14" w:date="2024-04-02T16:07:00Z">
              <w:r>
                <w:t>Temporary redirection.</w:t>
              </w:r>
            </w:ins>
          </w:p>
          <w:p w14:paraId="695A88E8" w14:textId="77777777" w:rsidR="0017373A" w:rsidRDefault="0017373A" w:rsidP="00021A76">
            <w:pPr>
              <w:pStyle w:val="TAL"/>
              <w:rPr>
                <w:ins w:id="486" w:author="Roozbeh Atarius-14" w:date="2024-04-02T16:07:00Z"/>
              </w:rPr>
            </w:pPr>
          </w:p>
          <w:p w14:paraId="51432C55" w14:textId="77777777" w:rsidR="0017373A" w:rsidRDefault="0017373A" w:rsidP="00021A76">
            <w:pPr>
              <w:pStyle w:val="TAL"/>
              <w:rPr>
                <w:ins w:id="487" w:author="Roozbeh Atarius-14" w:date="2024-04-02T16:07:00Z"/>
              </w:rPr>
            </w:pPr>
            <w:ins w:id="488" w:author="Roozbeh Atarius-14" w:date="2024-04-02T16:07:00Z">
              <w:r>
                <w:t>The response shall include a Location header field containing an alternative URI of the resource located in an alternative NSCE Server.</w:t>
              </w:r>
            </w:ins>
          </w:p>
          <w:p w14:paraId="1908A2FB" w14:textId="77777777" w:rsidR="0017373A" w:rsidRDefault="0017373A" w:rsidP="00021A76">
            <w:pPr>
              <w:pStyle w:val="TAL"/>
              <w:rPr>
                <w:ins w:id="489" w:author="Roozbeh Atarius-14" w:date="2024-04-02T16:07:00Z"/>
              </w:rPr>
            </w:pPr>
          </w:p>
          <w:p w14:paraId="7B613273" w14:textId="77777777" w:rsidR="0017373A" w:rsidRDefault="0017373A" w:rsidP="00021A76">
            <w:pPr>
              <w:pStyle w:val="TAL"/>
              <w:rPr>
                <w:ins w:id="490" w:author="Roozbeh Atarius-14" w:date="2024-04-02T16:07:00Z"/>
              </w:rPr>
            </w:pPr>
            <w:ins w:id="491" w:author="Roozbeh Atarius-14" w:date="2024-04-02T16:07:00Z">
              <w:r>
                <w:t>Redirection handling is described in clause 5.2.10 of 3GPP TS 29.122 [2].</w:t>
              </w:r>
            </w:ins>
          </w:p>
        </w:tc>
      </w:tr>
      <w:tr w:rsidR="0017373A" w14:paraId="6C24E127" w14:textId="77777777" w:rsidTr="00021A76">
        <w:trPr>
          <w:jc w:val="center"/>
          <w:ins w:id="492" w:author="Roozbeh Atarius-14" w:date="2024-04-02T16:07:00Z"/>
        </w:trPr>
        <w:tc>
          <w:tcPr>
            <w:tcW w:w="881" w:type="pct"/>
            <w:tcBorders>
              <w:top w:val="single" w:sz="6" w:space="0" w:color="auto"/>
              <w:left w:val="single" w:sz="6" w:space="0" w:color="auto"/>
              <w:bottom w:val="single" w:sz="6" w:space="0" w:color="auto"/>
              <w:right w:val="single" w:sz="6" w:space="0" w:color="auto"/>
            </w:tcBorders>
            <w:vAlign w:val="center"/>
            <w:hideMark/>
          </w:tcPr>
          <w:p w14:paraId="5F4FD558" w14:textId="77777777" w:rsidR="0017373A" w:rsidRDefault="0017373A" w:rsidP="00021A76">
            <w:pPr>
              <w:pStyle w:val="TAL"/>
              <w:rPr>
                <w:ins w:id="493" w:author="Roozbeh Atarius-14" w:date="2024-04-02T16:07:00Z"/>
              </w:rPr>
            </w:pPr>
            <w:ins w:id="494" w:author="Roozbeh Atarius-14" w:date="2024-04-02T16:07: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4B86DBC" w14:textId="77777777" w:rsidR="0017373A" w:rsidRDefault="0017373A" w:rsidP="00021A76">
            <w:pPr>
              <w:pStyle w:val="TAC"/>
              <w:rPr>
                <w:ins w:id="495" w:author="Roozbeh Atarius-14" w:date="2024-04-02T16:07:00Z"/>
              </w:rPr>
            </w:pPr>
          </w:p>
        </w:tc>
        <w:tc>
          <w:tcPr>
            <w:tcW w:w="597" w:type="pct"/>
            <w:tcBorders>
              <w:top w:val="single" w:sz="6" w:space="0" w:color="auto"/>
              <w:left w:val="single" w:sz="6" w:space="0" w:color="auto"/>
              <w:bottom w:val="single" w:sz="6" w:space="0" w:color="auto"/>
              <w:right w:val="single" w:sz="6" w:space="0" w:color="auto"/>
            </w:tcBorders>
            <w:vAlign w:val="center"/>
          </w:tcPr>
          <w:p w14:paraId="025673D5" w14:textId="77777777" w:rsidR="0017373A" w:rsidRDefault="0017373A" w:rsidP="00021A76">
            <w:pPr>
              <w:pStyle w:val="TAC"/>
              <w:rPr>
                <w:ins w:id="496" w:author="Roozbeh Atarius-14" w:date="2024-04-02T16:0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49A65E23" w14:textId="77777777" w:rsidR="0017373A" w:rsidRDefault="0017373A" w:rsidP="00021A76">
            <w:pPr>
              <w:pStyle w:val="TAL"/>
              <w:rPr>
                <w:ins w:id="497" w:author="Roozbeh Atarius-14" w:date="2024-04-02T16:07:00Z"/>
              </w:rPr>
            </w:pPr>
            <w:ins w:id="498" w:author="Roozbeh Atarius-14" w:date="2024-04-02T16:07: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0E76418F" w14:textId="77777777" w:rsidR="0017373A" w:rsidRDefault="0017373A" w:rsidP="00021A76">
            <w:pPr>
              <w:pStyle w:val="TAL"/>
              <w:rPr>
                <w:ins w:id="499" w:author="Roozbeh Atarius-14" w:date="2024-04-02T16:07:00Z"/>
              </w:rPr>
            </w:pPr>
            <w:ins w:id="500" w:author="Roozbeh Atarius-14" w:date="2024-04-02T16:07:00Z">
              <w:r>
                <w:t>Permanent redirection.</w:t>
              </w:r>
            </w:ins>
          </w:p>
          <w:p w14:paraId="69BDB116" w14:textId="77777777" w:rsidR="0017373A" w:rsidRDefault="0017373A" w:rsidP="00021A76">
            <w:pPr>
              <w:pStyle w:val="TAL"/>
              <w:rPr>
                <w:ins w:id="501" w:author="Roozbeh Atarius-14" w:date="2024-04-02T16:07:00Z"/>
              </w:rPr>
            </w:pPr>
          </w:p>
          <w:p w14:paraId="2D3F844A" w14:textId="77777777" w:rsidR="0017373A" w:rsidRDefault="0017373A" w:rsidP="00021A76">
            <w:pPr>
              <w:pStyle w:val="TAL"/>
              <w:rPr>
                <w:ins w:id="502" w:author="Roozbeh Atarius-14" w:date="2024-04-02T16:07:00Z"/>
              </w:rPr>
            </w:pPr>
            <w:ins w:id="503" w:author="Roozbeh Atarius-14" w:date="2024-04-02T16:07:00Z">
              <w:r>
                <w:t>The response shall include a Location header field containing an alternative URI of the resource located in an alternative NSCE Server.</w:t>
              </w:r>
            </w:ins>
          </w:p>
          <w:p w14:paraId="78C2E8EA" w14:textId="77777777" w:rsidR="0017373A" w:rsidRDefault="0017373A" w:rsidP="00021A76">
            <w:pPr>
              <w:pStyle w:val="TAL"/>
              <w:rPr>
                <w:ins w:id="504" w:author="Roozbeh Atarius-14" w:date="2024-04-02T16:07:00Z"/>
              </w:rPr>
            </w:pPr>
          </w:p>
          <w:p w14:paraId="686E57A2" w14:textId="77777777" w:rsidR="0017373A" w:rsidRDefault="0017373A" w:rsidP="00021A76">
            <w:pPr>
              <w:pStyle w:val="TAL"/>
              <w:rPr>
                <w:ins w:id="505" w:author="Roozbeh Atarius-14" w:date="2024-04-02T16:07:00Z"/>
              </w:rPr>
            </w:pPr>
            <w:ins w:id="506" w:author="Roozbeh Atarius-14" w:date="2024-04-02T16:07:00Z">
              <w:r>
                <w:t>Redirection handling is described in clause 5.2.10 of 3GPP TS 29.122 [2].</w:t>
              </w:r>
            </w:ins>
          </w:p>
        </w:tc>
      </w:tr>
      <w:tr w:rsidR="0017373A" w14:paraId="3CD36954" w14:textId="77777777" w:rsidTr="00021A76">
        <w:trPr>
          <w:jc w:val="center"/>
          <w:ins w:id="507" w:author="Roozbeh Atarius-14" w:date="2024-04-02T16:07: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DDE864F" w14:textId="77777777" w:rsidR="0017373A" w:rsidRDefault="0017373A" w:rsidP="00021A76">
            <w:pPr>
              <w:pStyle w:val="TAN"/>
              <w:rPr>
                <w:ins w:id="508" w:author="Roozbeh Atarius-14" w:date="2024-04-02T16:07:00Z"/>
              </w:rPr>
            </w:pPr>
            <w:ins w:id="509" w:author="Roozbeh Atarius-14" w:date="2024-04-02T16:07:00Z">
              <w:r>
                <w:t>NOTE:</w:t>
              </w:r>
              <w:r>
                <w:rPr>
                  <w:noProof/>
                </w:rPr>
                <w:tab/>
                <w:t xml:space="preserve">The mandatory </w:t>
              </w:r>
              <w:r>
                <w:t>HTTP error status codes for the HTTP DELETE method listed in table 5.2.6-1 of 3GPP TS 29.122 [2] shall also apply.</w:t>
              </w:r>
            </w:ins>
          </w:p>
        </w:tc>
      </w:tr>
    </w:tbl>
    <w:p w14:paraId="157C932F" w14:textId="77777777" w:rsidR="0017373A" w:rsidRDefault="0017373A" w:rsidP="0017373A">
      <w:pPr>
        <w:rPr>
          <w:ins w:id="510" w:author="Roozbeh Atarius-14" w:date="2024-04-02T16:07:00Z"/>
          <w:lang w:eastAsia="en-GB"/>
        </w:rPr>
      </w:pPr>
    </w:p>
    <w:p w14:paraId="6727397B" w14:textId="0DE4F1F9" w:rsidR="0017373A" w:rsidRDefault="0017373A" w:rsidP="0017373A">
      <w:pPr>
        <w:pStyle w:val="TH"/>
        <w:rPr>
          <w:ins w:id="511" w:author="Roozbeh Atarius-14" w:date="2024-04-02T16:07:00Z"/>
        </w:rPr>
      </w:pPr>
      <w:ins w:id="512" w:author="Roozbeh Atarius-14" w:date="2024-04-02T16:07:00Z">
        <w:r>
          <w:t>Table </w:t>
        </w:r>
      </w:ins>
      <w:ins w:id="513" w:author="Roozbeh Atarius-14" w:date="2024-04-02T16:09:00Z">
        <w:r>
          <w:t>6.8.3.3.3.1</w:t>
        </w:r>
      </w:ins>
      <w:ins w:id="514" w:author="Roozbeh Atarius-14" w:date="2024-04-02T16:07:00Z">
        <w:r>
          <w:t xml:space="preserve">-4: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17373A" w14:paraId="4EFBCBF9" w14:textId="77777777" w:rsidTr="00021A76">
        <w:trPr>
          <w:jc w:val="center"/>
          <w:ins w:id="515" w:author="Roozbeh Atarius-14" w:date="2024-04-02T16:0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D5017E" w14:textId="77777777" w:rsidR="0017373A" w:rsidRDefault="0017373A" w:rsidP="00021A76">
            <w:pPr>
              <w:pStyle w:val="TAH"/>
              <w:rPr>
                <w:ins w:id="516" w:author="Roozbeh Atarius-14" w:date="2024-04-02T16:07:00Z"/>
              </w:rPr>
            </w:pPr>
            <w:ins w:id="517" w:author="Roozbeh Atarius-14" w:date="2024-04-02T16:0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A72880" w14:textId="77777777" w:rsidR="0017373A" w:rsidRDefault="0017373A" w:rsidP="00021A76">
            <w:pPr>
              <w:pStyle w:val="TAH"/>
              <w:rPr>
                <w:ins w:id="518" w:author="Roozbeh Atarius-14" w:date="2024-04-02T16:07:00Z"/>
              </w:rPr>
            </w:pPr>
            <w:ins w:id="519" w:author="Roozbeh Atarius-14" w:date="2024-04-02T16:0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9754A" w14:textId="77777777" w:rsidR="0017373A" w:rsidRDefault="0017373A" w:rsidP="00021A76">
            <w:pPr>
              <w:pStyle w:val="TAH"/>
              <w:rPr>
                <w:ins w:id="520" w:author="Roozbeh Atarius-14" w:date="2024-04-02T16:07:00Z"/>
              </w:rPr>
            </w:pPr>
            <w:ins w:id="521" w:author="Roozbeh Atarius-14" w:date="2024-04-02T16:0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579F7" w14:textId="77777777" w:rsidR="0017373A" w:rsidRDefault="0017373A" w:rsidP="00021A76">
            <w:pPr>
              <w:pStyle w:val="TAH"/>
              <w:rPr>
                <w:ins w:id="522" w:author="Roozbeh Atarius-14" w:date="2024-04-02T16:07:00Z"/>
              </w:rPr>
            </w:pPr>
            <w:ins w:id="523" w:author="Roozbeh Atarius-14" w:date="2024-04-02T16:0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44C9BB" w14:textId="77777777" w:rsidR="0017373A" w:rsidRDefault="0017373A" w:rsidP="00021A76">
            <w:pPr>
              <w:pStyle w:val="TAH"/>
              <w:rPr>
                <w:ins w:id="524" w:author="Roozbeh Atarius-14" w:date="2024-04-02T16:07:00Z"/>
              </w:rPr>
            </w:pPr>
            <w:ins w:id="525" w:author="Roozbeh Atarius-14" w:date="2024-04-02T16:07:00Z">
              <w:r>
                <w:t>Description</w:t>
              </w:r>
            </w:ins>
          </w:p>
        </w:tc>
      </w:tr>
      <w:tr w:rsidR="0017373A" w14:paraId="0B56CC89" w14:textId="77777777" w:rsidTr="00021A76">
        <w:trPr>
          <w:jc w:val="center"/>
          <w:ins w:id="526" w:author="Roozbeh Atarius-14" w:date="2024-04-02T16:07:00Z"/>
        </w:trPr>
        <w:tc>
          <w:tcPr>
            <w:tcW w:w="824" w:type="pct"/>
            <w:tcBorders>
              <w:top w:val="single" w:sz="6" w:space="0" w:color="auto"/>
              <w:left w:val="single" w:sz="6" w:space="0" w:color="auto"/>
              <w:bottom w:val="single" w:sz="6" w:space="0" w:color="auto"/>
              <w:right w:val="single" w:sz="6" w:space="0" w:color="auto"/>
            </w:tcBorders>
            <w:vAlign w:val="center"/>
            <w:hideMark/>
          </w:tcPr>
          <w:p w14:paraId="2CCCDC69" w14:textId="77777777" w:rsidR="0017373A" w:rsidRDefault="0017373A" w:rsidP="00021A76">
            <w:pPr>
              <w:pStyle w:val="TAL"/>
              <w:rPr>
                <w:ins w:id="527" w:author="Roozbeh Atarius-14" w:date="2024-04-02T16:07:00Z"/>
              </w:rPr>
            </w:pPr>
            <w:ins w:id="528" w:author="Roozbeh Atarius-14" w:date="2024-04-02T16:0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A307086" w14:textId="77777777" w:rsidR="0017373A" w:rsidRDefault="0017373A" w:rsidP="00021A76">
            <w:pPr>
              <w:pStyle w:val="TAL"/>
              <w:rPr>
                <w:ins w:id="529" w:author="Roozbeh Atarius-14" w:date="2024-04-02T16:07:00Z"/>
              </w:rPr>
            </w:pPr>
            <w:ins w:id="530" w:author="Roozbeh Atarius-14" w:date="2024-04-02T16:0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F59B05A" w14:textId="77777777" w:rsidR="0017373A" w:rsidRDefault="0017373A" w:rsidP="00021A76">
            <w:pPr>
              <w:pStyle w:val="TAC"/>
              <w:rPr>
                <w:ins w:id="531" w:author="Roozbeh Atarius-14" w:date="2024-04-02T16:07:00Z"/>
              </w:rPr>
            </w:pPr>
            <w:ins w:id="532" w:author="Roozbeh Atarius-14" w:date="2024-04-02T16:0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ECF4735" w14:textId="77777777" w:rsidR="0017373A" w:rsidRDefault="0017373A" w:rsidP="00021A76">
            <w:pPr>
              <w:pStyle w:val="TAC"/>
              <w:rPr>
                <w:ins w:id="533" w:author="Roozbeh Atarius-14" w:date="2024-04-02T16:07:00Z"/>
              </w:rPr>
            </w:pPr>
            <w:ins w:id="534" w:author="Roozbeh Atarius-14" w:date="2024-04-02T16:0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EBA648" w14:textId="77777777" w:rsidR="0017373A" w:rsidRDefault="0017373A" w:rsidP="00021A76">
            <w:pPr>
              <w:pStyle w:val="TAL"/>
              <w:rPr>
                <w:ins w:id="535" w:author="Roozbeh Atarius-14" w:date="2024-04-02T16:07:00Z"/>
              </w:rPr>
            </w:pPr>
            <w:ins w:id="536" w:author="Roozbeh Atarius-14" w:date="2024-04-02T16:07:00Z">
              <w:r>
                <w:t>Contains an alternative URI of the resource located in an alternative NSCE Server.</w:t>
              </w:r>
            </w:ins>
          </w:p>
        </w:tc>
      </w:tr>
    </w:tbl>
    <w:p w14:paraId="1BF155F9" w14:textId="77777777" w:rsidR="0017373A" w:rsidRDefault="0017373A" w:rsidP="0017373A">
      <w:pPr>
        <w:rPr>
          <w:ins w:id="537" w:author="Roozbeh Atarius-14" w:date="2024-04-02T16:07:00Z"/>
          <w:lang w:eastAsia="en-GB"/>
        </w:rPr>
      </w:pPr>
    </w:p>
    <w:p w14:paraId="147BFFC3" w14:textId="2606F077" w:rsidR="0017373A" w:rsidRDefault="0017373A" w:rsidP="0017373A">
      <w:pPr>
        <w:pStyle w:val="TH"/>
        <w:rPr>
          <w:ins w:id="538" w:author="Roozbeh Atarius-14" w:date="2024-04-02T16:07:00Z"/>
        </w:rPr>
      </w:pPr>
      <w:ins w:id="539" w:author="Roozbeh Atarius-14" w:date="2024-04-02T16:07:00Z">
        <w:r>
          <w:t>Table </w:t>
        </w:r>
      </w:ins>
      <w:ins w:id="540" w:author="Roozbeh Atarius-14" w:date="2024-04-02T16:09:00Z">
        <w:r>
          <w:t>6.8.3.3.3.1</w:t>
        </w:r>
      </w:ins>
      <w:ins w:id="541" w:author="Roozbeh Atarius-14" w:date="2024-04-02T16:07:00Z">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17373A" w14:paraId="5C6A9B28" w14:textId="77777777" w:rsidTr="00021A76">
        <w:trPr>
          <w:jc w:val="center"/>
          <w:ins w:id="542" w:author="Roozbeh Atarius-14" w:date="2024-04-02T16:0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0F8832" w14:textId="77777777" w:rsidR="0017373A" w:rsidRDefault="0017373A" w:rsidP="00021A76">
            <w:pPr>
              <w:pStyle w:val="TAH"/>
              <w:rPr>
                <w:ins w:id="543" w:author="Roozbeh Atarius-14" w:date="2024-04-02T16:07:00Z"/>
              </w:rPr>
            </w:pPr>
            <w:ins w:id="544" w:author="Roozbeh Atarius-14" w:date="2024-04-02T16:0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E8D463" w14:textId="77777777" w:rsidR="0017373A" w:rsidRDefault="0017373A" w:rsidP="00021A76">
            <w:pPr>
              <w:pStyle w:val="TAH"/>
              <w:rPr>
                <w:ins w:id="545" w:author="Roozbeh Atarius-14" w:date="2024-04-02T16:07:00Z"/>
              </w:rPr>
            </w:pPr>
            <w:ins w:id="546" w:author="Roozbeh Atarius-14" w:date="2024-04-02T16:0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894F0" w14:textId="77777777" w:rsidR="0017373A" w:rsidRDefault="0017373A" w:rsidP="00021A76">
            <w:pPr>
              <w:pStyle w:val="TAH"/>
              <w:rPr>
                <w:ins w:id="547" w:author="Roozbeh Atarius-14" w:date="2024-04-02T16:07:00Z"/>
              </w:rPr>
            </w:pPr>
            <w:ins w:id="548" w:author="Roozbeh Atarius-14" w:date="2024-04-02T16:0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66CCA" w14:textId="77777777" w:rsidR="0017373A" w:rsidRDefault="0017373A" w:rsidP="00021A76">
            <w:pPr>
              <w:pStyle w:val="TAH"/>
              <w:rPr>
                <w:ins w:id="549" w:author="Roozbeh Atarius-14" w:date="2024-04-02T16:07:00Z"/>
              </w:rPr>
            </w:pPr>
            <w:ins w:id="550" w:author="Roozbeh Atarius-14" w:date="2024-04-02T16:0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E864AA" w14:textId="77777777" w:rsidR="0017373A" w:rsidRDefault="0017373A" w:rsidP="00021A76">
            <w:pPr>
              <w:pStyle w:val="TAH"/>
              <w:rPr>
                <w:ins w:id="551" w:author="Roozbeh Atarius-14" w:date="2024-04-02T16:07:00Z"/>
              </w:rPr>
            </w:pPr>
            <w:ins w:id="552" w:author="Roozbeh Atarius-14" w:date="2024-04-02T16:07:00Z">
              <w:r>
                <w:t>Description</w:t>
              </w:r>
            </w:ins>
          </w:p>
        </w:tc>
      </w:tr>
      <w:tr w:rsidR="0017373A" w14:paraId="28AA9ABA" w14:textId="77777777" w:rsidTr="00021A76">
        <w:trPr>
          <w:jc w:val="center"/>
          <w:ins w:id="553" w:author="Roozbeh Atarius-14" w:date="2024-04-02T16:07:00Z"/>
        </w:trPr>
        <w:tc>
          <w:tcPr>
            <w:tcW w:w="824" w:type="pct"/>
            <w:tcBorders>
              <w:top w:val="single" w:sz="6" w:space="0" w:color="auto"/>
              <w:left w:val="single" w:sz="6" w:space="0" w:color="auto"/>
              <w:bottom w:val="single" w:sz="6" w:space="0" w:color="auto"/>
              <w:right w:val="single" w:sz="6" w:space="0" w:color="auto"/>
            </w:tcBorders>
            <w:vAlign w:val="center"/>
            <w:hideMark/>
          </w:tcPr>
          <w:p w14:paraId="00CF3FBA" w14:textId="77777777" w:rsidR="0017373A" w:rsidRDefault="0017373A" w:rsidP="00021A76">
            <w:pPr>
              <w:pStyle w:val="TAL"/>
              <w:rPr>
                <w:ins w:id="554" w:author="Roozbeh Atarius-14" w:date="2024-04-02T16:07:00Z"/>
              </w:rPr>
            </w:pPr>
            <w:ins w:id="555" w:author="Roozbeh Atarius-14" w:date="2024-04-02T16:0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9CC6F28" w14:textId="77777777" w:rsidR="0017373A" w:rsidRDefault="0017373A" w:rsidP="00021A76">
            <w:pPr>
              <w:pStyle w:val="TAL"/>
              <w:rPr>
                <w:ins w:id="556" w:author="Roozbeh Atarius-14" w:date="2024-04-02T16:07:00Z"/>
              </w:rPr>
            </w:pPr>
            <w:ins w:id="557" w:author="Roozbeh Atarius-14" w:date="2024-04-02T16:0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2D107EF" w14:textId="77777777" w:rsidR="0017373A" w:rsidRDefault="0017373A" w:rsidP="00021A76">
            <w:pPr>
              <w:pStyle w:val="TAC"/>
              <w:rPr>
                <w:ins w:id="558" w:author="Roozbeh Atarius-14" w:date="2024-04-02T16:07:00Z"/>
              </w:rPr>
            </w:pPr>
            <w:ins w:id="559" w:author="Roozbeh Atarius-14" w:date="2024-04-02T16:0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82A15DB" w14:textId="77777777" w:rsidR="0017373A" w:rsidRDefault="0017373A" w:rsidP="00021A76">
            <w:pPr>
              <w:pStyle w:val="TAC"/>
              <w:rPr>
                <w:ins w:id="560" w:author="Roozbeh Atarius-14" w:date="2024-04-02T16:07:00Z"/>
              </w:rPr>
            </w:pPr>
            <w:ins w:id="561" w:author="Roozbeh Atarius-14" w:date="2024-04-02T16:0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1955355" w14:textId="77777777" w:rsidR="0017373A" w:rsidRDefault="0017373A" w:rsidP="00021A76">
            <w:pPr>
              <w:pStyle w:val="TAL"/>
              <w:rPr>
                <w:ins w:id="562" w:author="Roozbeh Atarius-14" w:date="2024-04-02T16:07:00Z"/>
              </w:rPr>
            </w:pPr>
            <w:ins w:id="563" w:author="Roozbeh Atarius-14" w:date="2024-04-02T16:07:00Z">
              <w:r>
                <w:t>Contains an alternative URI of the resource located in an alternative NSCE Server.</w:t>
              </w:r>
            </w:ins>
          </w:p>
        </w:tc>
      </w:tr>
    </w:tbl>
    <w:p w14:paraId="33FEA9E9" w14:textId="77777777" w:rsidR="0017373A" w:rsidRDefault="0017373A" w:rsidP="0017373A">
      <w:pPr>
        <w:rPr>
          <w:ins w:id="564" w:author="Roozbeh Atarius-14" w:date="2024-04-02T16:07:00Z"/>
          <w:lang w:eastAsia="en-GB"/>
        </w:rPr>
      </w:pPr>
    </w:p>
    <w:p w14:paraId="0560B1FA" w14:textId="1F9BD024" w:rsidR="005165F0" w:rsidRDefault="005165F0" w:rsidP="005165F0">
      <w:pPr>
        <w:pStyle w:val="Heading3"/>
        <w:rPr>
          <w:ins w:id="565" w:author="Roozbeh Atarius-14" w:date="2024-04-02T14:34:00Z"/>
        </w:rPr>
      </w:pPr>
      <w:ins w:id="566" w:author="Roozbeh Atarius-14" w:date="2024-04-02T14:34:00Z">
        <w:r>
          <w:rPr>
            <w:noProof/>
            <w:lang w:eastAsia="zh-CN"/>
          </w:rPr>
          <w:t>6.</w:t>
        </w:r>
      </w:ins>
      <w:ins w:id="567" w:author="Roozbeh Atarius-14" w:date="2024-04-02T16:52:00Z">
        <w:r w:rsidR="005D6DCD">
          <w:rPr>
            <w:noProof/>
            <w:lang w:eastAsia="zh-CN"/>
          </w:rPr>
          <w:t>8</w:t>
        </w:r>
      </w:ins>
      <w:ins w:id="568" w:author="Roozbeh Atarius-14" w:date="2024-04-02T14:34:00Z">
        <w:r>
          <w:t>.4</w:t>
        </w:r>
        <w:r>
          <w:tab/>
          <w:t xml:space="preserve">Custom Operations without associated </w:t>
        </w:r>
        <w:proofErr w:type="gramStart"/>
        <w:r>
          <w:t>resources</w:t>
        </w:r>
        <w:bookmarkEnd w:id="36"/>
        <w:bookmarkEnd w:id="37"/>
        <w:bookmarkEnd w:id="38"/>
        <w:proofErr w:type="gramEnd"/>
      </w:ins>
    </w:p>
    <w:p w14:paraId="5ED9FF19" w14:textId="77777777" w:rsidR="005D6DCD" w:rsidRPr="00BA416B" w:rsidRDefault="005D6DCD" w:rsidP="005D6DCD">
      <w:pPr>
        <w:rPr>
          <w:ins w:id="569" w:author="Roozbeh Atarius-14" w:date="2024-04-02T16:56:00Z"/>
          <w:noProof/>
          <w:lang w:eastAsia="en-GB"/>
        </w:rPr>
      </w:pPr>
      <w:bookmarkStart w:id="570" w:name="_Toc96843432"/>
      <w:bookmarkStart w:id="571" w:name="_Toc96844407"/>
      <w:bookmarkStart w:id="572" w:name="_Toc100739980"/>
      <w:bookmarkStart w:id="573" w:name="_Toc129252553"/>
      <w:bookmarkStart w:id="574" w:name="_Toc144024258"/>
      <w:bookmarkStart w:id="575" w:name="_Toc144459690"/>
      <w:bookmarkStart w:id="576" w:name="_Toc151743215"/>
      <w:bookmarkStart w:id="577" w:name="_Toc151743680"/>
      <w:bookmarkStart w:id="578" w:name="_Toc157434680"/>
      <w:bookmarkStart w:id="579" w:name="_Toc157436395"/>
      <w:bookmarkStart w:id="580" w:name="_Toc157440235"/>
      <w:bookmarkStart w:id="581" w:name="_Toc157434941"/>
      <w:bookmarkStart w:id="582" w:name="_Toc157436656"/>
      <w:bookmarkStart w:id="583" w:name="_Toc157440496"/>
      <w:ins w:id="584" w:author="Roozbeh Atarius-14" w:date="2024-04-02T16:56:00Z">
        <w:r>
          <w:rPr>
            <w:noProof/>
            <w:lang w:eastAsia="en-GB"/>
          </w:rPr>
          <w:t>There are no custom operations for this API in this release of the specification.</w:t>
        </w:r>
      </w:ins>
    </w:p>
    <w:p w14:paraId="7DDD1455" w14:textId="42642A2E" w:rsidR="005D6DCD" w:rsidRDefault="005D6DCD" w:rsidP="005D6DCD">
      <w:pPr>
        <w:pStyle w:val="Heading3"/>
        <w:rPr>
          <w:ins w:id="585" w:author="Roozbeh Atarius-14" w:date="2024-04-02T16:58:00Z"/>
        </w:rPr>
      </w:pPr>
      <w:bookmarkStart w:id="586" w:name="_Toc157434945"/>
      <w:bookmarkStart w:id="587" w:name="_Toc157436660"/>
      <w:bookmarkStart w:id="588" w:name="_Toc157440500"/>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id="589" w:author="Roozbeh Atarius-14" w:date="2024-04-02T16:58:00Z">
        <w:r>
          <w:rPr>
            <w:noProof/>
            <w:lang w:eastAsia="zh-CN"/>
          </w:rPr>
          <w:lastRenderedPageBreak/>
          <w:t>6.</w:t>
        </w:r>
        <w:r>
          <w:rPr>
            <w:noProof/>
            <w:lang w:eastAsia="zh-CN"/>
          </w:rPr>
          <w:t>8</w:t>
        </w:r>
        <w:r>
          <w:t>.5</w:t>
        </w:r>
        <w:r>
          <w:tab/>
          <w:t>Notifications</w:t>
        </w:r>
        <w:bookmarkEnd w:id="586"/>
        <w:bookmarkEnd w:id="587"/>
        <w:bookmarkEnd w:id="588"/>
      </w:ins>
    </w:p>
    <w:p w14:paraId="25620B6C" w14:textId="4CFC7718" w:rsidR="005D6DCD" w:rsidRDefault="005D6DCD" w:rsidP="005D6DCD">
      <w:pPr>
        <w:pStyle w:val="Heading4"/>
        <w:rPr>
          <w:ins w:id="590" w:author="Roozbeh Atarius-14" w:date="2024-04-02T16:58:00Z"/>
        </w:rPr>
      </w:pPr>
      <w:bookmarkStart w:id="591" w:name="_Toc157434789"/>
      <w:bookmarkStart w:id="592" w:name="_Toc157436504"/>
      <w:bookmarkStart w:id="593" w:name="_Toc157440344"/>
      <w:bookmarkStart w:id="594" w:name="_Toc160650016"/>
      <w:bookmarkStart w:id="595" w:name="_Toc161902723"/>
      <w:ins w:id="596" w:author="Roozbeh Atarius-14" w:date="2024-04-02T16:58:00Z">
        <w:r>
          <w:rPr>
            <w:noProof/>
            <w:lang w:eastAsia="zh-CN"/>
          </w:rPr>
          <w:t>6.</w:t>
        </w:r>
        <w:r>
          <w:rPr>
            <w:noProof/>
            <w:lang w:eastAsia="zh-CN"/>
          </w:rPr>
          <w:t>8</w:t>
        </w:r>
        <w:r>
          <w:t>.5.1</w:t>
        </w:r>
        <w:r>
          <w:tab/>
          <w:t>General</w:t>
        </w:r>
        <w:bookmarkEnd w:id="591"/>
        <w:bookmarkEnd w:id="592"/>
        <w:bookmarkEnd w:id="593"/>
        <w:bookmarkEnd w:id="594"/>
        <w:bookmarkEnd w:id="595"/>
      </w:ins>
    </w:p>
    <w:p w14:paraId="3D5D0287" w14:textId="77777777" w:rsidR="005D6DCD" w:rsidRDefault="005D6DCD" w:rsidP="005D6DCD">
      <w:pPr>
        <w:rPr>
          <w:ins w:id="597" w:author="Roozbeh Atarius-14" w:date="2024-04-02T16:58:00Z"/>
          <w:noProof/>
        </w:rPr>
      </w:pPr>
      <w:ins w:id="598" w:author="Roozbeh Atarius-14" w:date="2024-04-02T16:58:00Z">
        <w:r>
          <w:rPr>
            <w:noProof/>
          </w:rPr>
          <w:t>Notifications shall comply to clause 6.6 of 3GPP TS 29.549 </w:t>
        </w:r>
        <w:r>
          <w:t>[15]</w:t>
        </w:r>
        <w:r>
          <w:rPr>
            <w:noProof/>
          </w:rPr>
          <w:t>.</w:t>
        </w:r>
      </w:ins>
    </w:p>
    <w:p w14:paraId="3436DC25" w14:textId="084FE465" w:rsidR="005D6DCD" w:rsidRDefault="005D6DCD" w:rsidP="005D6DCD">
      <w:pPr>
        <w:pStyle w:val="TH"/>
        <w:rPr>
          <w:ins w:id="599" w:author="Roozbeh Atarius-14" w:date="2024-04-02T16:58:00Z"/>
        </w:rPr>
      </w:pPr>
      <w:ins w:id="600" w:author="Roozbeh Atarius-14" w:date="2024-04-02T16:58:00Z">
        <w:r>
          <w:t>Table </w:t>
        </w:r>
        <w:r>
          <w:rPr>
            <w:noProof/>
            <w:lang w:eastAsia="zh-CN"/>
          </w:rPr>
          <w:t>6.</w:t>
        </w:r>
        <w:r>
          <w:rPr>
            <w:noProof/>
            <w:lang w:eastAsia="zh-CN"/>
          </w:rPr>
          <w:t>8</w:t>
        </w:r>
        <w:r>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5D6DCD" w14:paraId="7A07B7A7" w14:textId="77777777" w:rsidTr="00021A76">
        <w:trPr>
          <w:jc w:val="center"/>
          <w:ins w:id="601" w:author="Roozbeh Atarius-14" w:date="2024-04-02T16:58:00Z"/>
        </w:trPr>
        <w:tc>
          <w:tcPr>
            <w:tcW w:w="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A84EE2" w14:textId="77777777" w:rsidR="005D6DCD" w:rsidRDefault="005D6DCD" w:rsidP="00021A76">
            <w:pPr>
              <w:pStyle w:val="TAH"/>
              <w:rPr>
                <w:ins w:id="602" w:author="Roozbeh Atarius-14" w:date="2024-04-02T16:58:00Z"/>
              </w:rPr>
            </w:pPr>
            <w:ins w:id="603" w:author="Roozbeh Atarius-14" w:date="2024-04-02T16:58:00Z">
              <w:r>
                <w:t>Notification</w:t>
              </w:r>
            </w:ins>
          </w:p>
        </w:tc>
        <w:tc>
          <w:tcPr>
            <w:tcW w:w="107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E70CF7" w14:textId="77777777" w:rsidR="005D6DCD" w:rsidRDefault="005D6DCD" w:rsidP="00021A76">
            <w:pPr>
              <w:pStyle w:val="TAH"/>
              <w:rPr>
                <w:ins w:id="604" w:author="Roozbeh Atarius-14" w:date="2024-04-02T16:58:00Z"/>
              </w:rPr>
            </w:pPr>
            <w:ins w:id="605" w:author="Roozbeh Atarius-14" w:date="2024-04-02T16:58:00Z">
              <w:r>
                <w:t>Callback URI</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E949E8" w14:textId="77777777" w:rsidR="005D6DCD" w:rsidRDefault="005D6DCD" w:rsidP="00021A76">
            <w:pPr>
              <w:pStyle w:val="TAH"/>
              <w:rPr>
                <w:ins w:id="606" w:author="Roozbeh Atarius-14" w:date="2024-04-02T16:58:00Z"/>
              </w:rPr>
            </w:pPr>
            <w:ins w:id="607" w:author="Roozbeh Atarius-14" w:date="2024-04-02T16:58:00Z">
              <w:r>
                <w:t>HTTP method or custom operation</w:t>
              </w:r>
            </w:ins>
          </w:p>
        </w:tc>
        <w:tc>
          <w:tcPr>
            <w:tcW w:w="22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50B84" w14:textId="77777777" w:rsidR="005D6DCD" w:rsidRDefault="005D6DCD" w:rsidP="00021A76">
            <w:pPr>
              <w:pStyle w:val="TAH"/>
              <w:rPr>
                <w:ins w:id="608" w:author="Roozbeh Atarius-14" w:date="2024-04-02T16:58:00Z"/>
              </w:rPr>
            </w:pPr>
            <w:ins w:id="609" w:author="Roozbeh Atarius-14" w:date="2024-04-02T16:58:00Z">
              <w:r>
                <w:t>Description</w:t>
              </w:r>
            </w:ins>
          </w:p>
          <w:p w14:paraId="0257B6AD" w14:textId="77777777" w:rsidR="005D6DCD" w:rsidRDefault="005D6DCD" w:rsidP="00021A76">
            <w:pPr>
              <w:pStyle w:val="TAH"/>
              <w:rPr>
                <w:ins w:id="610" w:author="Roozbeh Atarius-14" w:date="2024-04-02T16:58:00Z"/>
              </w:rPr>
            </w:pPr>
            <w:ins w:id="611" w:author="Roozbeh Atarius-14" w:date="2024-04-02T16:58:00Z">
              <w:r>
                <w:t>(</w:t>
              </w:r>
              <w:proofErr w:type="gramStart"/>
              <w:r>
                <w:t>service</w:t>
              </w:r>
              <w:proofErr w:type="gramEnd"/>
              <w:r>
                <w:t xml:space="preserve"> operation)</w:t>
              </w:r>
            </w:ins>
          </w:p>
        </w:tc>
      </w:tr>
      <w:tr w:rsidR="005D6DCD" w14:paraId="3EAD076C" w14:textId="77777777" w:rsidTr="00021A76">
        <w:trPr>
          <w:jc w:val="center"/>
          <w:ins w:id="612" w:author="Roozbeh Atarius-14" w:date="2024-04-02T16:58:00Z"/>
        </w:trPr>
        <w:tc>
          <w:tcPr>
            <w:tcW w:w="979" w:type="pct"/>
            <w:tcBorders>
              <w:top w:val="single" w:sz="6" w:space="0" w:color="auto"/>
              <w:left w:val="single" w:sz="6" w:space="0" w:color="auto"/>
              <w:bottom w:val="single" w:sz="6" w:space="0" w:color="auto"/>
              <w:right w:val="single" w:sz="6" w:space="0" w:color="auto"/>
            </w:tcBorders>
            <w:vAlign w:val="center"/>
            <w:hideMark/>
          </w:tcPr>
          <w:p w14:paraId="151D7357" w14:textId="6EA3776F" w:rsidR="005D6DCD" w:rsidRDefault="005D6DCD" w:rsidP="00021A76">
            <w:pPr>
              <w:pStyle w:val="TAL"/>
              <w:rPr>
                <w:ins w:id="613" w:author="Roozbeh Atarius-14" w:date="2024-04-02T16:58:00Z"/>
                <w:lang w:val="en-US"/>
              </w:rPr>
            </w:pPr>
            <w:ins w:id="614" w:author="Roozbeh Atarius-14" w:date="2024-04-02T16:58:00Z">
              <w:r>
                <w:t xml:space="preserve">Slice </w:t>
              </w:r>
            </w:ins>
            <w:ins w:id="615" w:author="Roozbeh Atarius-14" w:date="2024-04-02T17:09:00Z">
              <w:r w:rsidR="00EB6BF7">
                <w:t xml:space="preserve">modification </w:t>
              </w:r>
            </w:ins>
            <w:ins w:id="616" w:author="Roozbeh Atarius-14" w:date="2024-04-02T17:18:00Z">
              <w:r w:rsidR="005B0CB4">
                <w:t xml:space="preserve">information </w:t>
              </w:r>
            </w:ins>
            <w:ins w:id="617" w:author="Roozbeh Atarius-14" w:date="2024-04-02T16:58:00Z">
              <w:r>
                <w:t>notification</w:t>
              </w:r>
            </w:ins>
          </w:p>
        </w:tc>
        <w:tc>
          <w:tcPr>
            <w:tcW w:w="1077" w:type="pct"/>
            <w:tcBorders>
              <w:top w:val="single" w:sz="6" w:space="0" w:color="auto"/>
              <w:left w:val="single" w:sz="6" w:space="0" w:color="auto"/>
              <w:bottom w:val="single" w:sz="6" w:space="0" w:color="auto"/>
              <w:right w:val="single" w:sz="6" w:space="0" w:color="auto"/>
            </w:tcBorders>
            <w:vAlign w:val="center"/>
            <w:hideMark/>
          </w:tcPr>
          <w:p w14:paraId="25DE89C7" w14:textId="77777777" w:rsidR="005D6DCD" w:rsidRDefault="005D6DCD" w:rsidP="00021A76">
            <w:pPr>
              <w:pStyle w:val="TAL"/>
              <w:rPr>
                <w:ins w:id="618" w:author="Roozbeh Atarius-14" w:date="2024-04-02T16:58:00Z"/>
                <w:lang w:val="en-US"/>
              </w:rPr>
            </w:pPr>
            <w:ins w:id="619" w:author="Roozbeh Atarius-14" w:date="2024-04-02T16:58:00Z">
              <w:r>
                <w:t>{</w:t>
              </w:r>
              <w:proofErr w:type="spellStart"/>
              <w:r>
                <w:t>notifUri</w:t>
              </w:r>
              <w:proofErr w:type="spellEnd"/>
              <w:r>
                <w:t>}</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65586178" w14:textId="77777777" w:rsidR="005D6DCD" w:rsidRDefault="005D6DCD" w:rsidP="00021A76">
            <w:pPr>
              <w:pStyle w:val="TAC"/>
              <w:rPr>
                <w:ins w:id="620" w:author="Roozbeh Atarius-14" w:date="2024-04-02T16:58:00Z"/>
                <w:lang w:val="fr-FR"/>
              </w:rPr>
            </w:pPr>
            <w:ins w:id="621" w:author="Roozbeh Atarius-14" w:date="2024-04-02T16:58:00Z">
              <w:r>
                <w:rPr>
                  <w:lang w:val="fr-FR"/>
                </w:rPr>
                <w:t>POST</w:t>
              </w:r>
            </w:ins>
          </w:p>
        </w:tc>
        <w:tc>
          <w:tcPr>
            <w:tcW w:w="2207" w:type="pct"/>
            <w:tcBorders>
              <w:top w:val="single" w:sz="6" w:space="0" w:color="auto"/>
              <w:left w:val="single" w:sz="6" w:space="0" w:color="auto"/>
              <w:bottom w:val="single" w:sz="6" w:space="0" w:color="auto"/>
              <w:right w:val="single" w:sz="6" w:space="0" w:color="auto"/>
            </w:tcBorders>
            <w:vAlign w:val="center"/>
            <w:hideMark/>
          </w:tcPr>
          <w:p w14:paraId="0AA0320E" w14:textId="6B4DDA56" w:rsidR="005D6DCD" w:rsidRDefault="005D6DCD" w:rsidP="00021A76">
            <w:pPr>
              <w:pStyle w:val="TAL"/>
              <w:rPr>
                <w:ins w:id="622" w:author="Roozbeh Atarius-14" w:date="2024-04-02T16:58:00Z"/>
                <w:lang w:val="en-US"/>
              </w:rPr>
            </w:pPr>
            <w:ins w:id="623" w:author="Roozbeh Atarius-14" w:date="2024-04-02T16:58:00Z">
              <w:r>
                <w:rPr>
                  <w:lang w:val="en-US"/>
                </w:rPr>
                <w:t>This service operation e</w:t>
              </w:r>
              <w:proofErr w:type="spellStart"/>
              <w:r>
                <w:t>nables</w:t>
              </w:r>
              <w:proofErr w:type="spellEnd"/>
              <w:r>
                <w:t xml:space="preserve"> </w:t>
              </w:r>
            </w:ins>
            <w:ins w:id="624" w:author="Roozbeh Atarius-14" w:date="2024-04-02T17:13:00Z">
              <w:r w:rsidR="00EB6BF7">
                <w:t>the</w:t>
              </w:r>
            </w:ins>
            <w:ins w:id="625" w:author="Roozbeh Atarius-14" w:date="2024-04-02T16:58:00Z">
              <w:r>
                <w:t xml:space="preserve"> NSCE </w:t>
              </w:r>
            </w:ins>
            <w:ins w:id="626" w:author="Roozbeh Atarius-14" w:date="2024-04-02T17:10:00Z">
              <w:r w:rsidR="00EB6BF7">
                <w:t>s</w:t>
              </w:r>
            </w:ins>
            <w:ins w:id="627" w:author="Roozbeh Atarius-14" w:date="2024-04-02T16:58:00Z">
              <w:r>
                <w:t xml:space="preserve">erver to provide </w:t>
              </w:r>
            </w:ins>
            <w:ins w:id="628" w:author="Roozbeh Atarius-14" w:date="2024-04-02T17:13:00Z">
              <w:r w:rsidR="00EB6BF7">
                <w:t>the VAL</w:t>
              </w:r>
            </w:ins>
            <w:ins w:id="629" w:author="Roozbeh Atarius-14" w:date="2024-04-02T16:58:00Z">
              <w:r>
                <w:t xml:space="preserve"> server the slice </w:t>
              </w:r>
            </w:ins>
            <w:ins w:id="630" w:author="Roozbeh Atarius-14" w:date="2024-04-02T17:10:00Z">
              <w:r w:rsidR="00EB6BF7">
                <w:t xml:space="preserve">modification </w:t>
              </w:r>
            </w:ins>
            <w:ins w:id="631" w:author="Roozbeh Atarius-14" w:date="2024-04-02T17:19:00Z">
              <w:r w:rsidR="005B0CB4">
                <w:t xml:space="preserve">information </w:t>
              </w:r>
            </w:ins>
            <w:ins w:id="632" w:author="Roozbeh Atarius-14" w:date="2024-04-02T17:10:00Z">
              <w:r w:rsidR="00EB6BF7">
                <w:t>for service continuity of a VAL application</w:t>
              </w:r>
            </w:ins>
            <w:ins w:id="633" w:author="Roozbeh Atarius-14" w:date="2024-04-02T17:13:00Z">
              <w:r w:rsidR="00EB6BF7">
                <w:t xml:space="preserve"> in the target area</w:t>
              </w:r>
            </w:ins>
            <w:ins w:id="634" w:author="Roozbeh Atarius-14" w:date="2024-04-02T16:58:00Z">
              <w:r>
                <w:t>.</w:t>
              </w:r>
            </w:ins>
          </w:p>
        </w:tc>
      </w:tr>
    </w:tbl>
    <w:p w14:paraId="0F0286E4" w14:textId="77777777" w:rsidR="005D6DCD" w:rsidRDefault="005D6DCD" w:rsidP="005D6DCD">
      <w:pPr>
        <w:rPr>
          <w:ins w:id="635" w:author="Roozbeh Atarius-14" w:date="2024-04-02T16:58:00Z"/>
          <w:noProof/>
          <w:lang w:eastAsia="en-GB"/>
        </w:rPr>
      </w:pPr>
    </w:p>
    <w:p w14:paraId="5E367012" w14:textId="28EE8712" w:rsidR="005B0CB4" w:rsidRDefault="005B0CB4" w:rsidP="005B0CB4">
      <w:pPr>
        <w:pStyle w:val="Heading4"/>
        <w:rPr>
          <w:ins w:id="636" w:author="Roozbeh Atarius-14" w:date="2024-04-02T17:14:00Z"/>
        </w:rPr>
      </w:pPr>
      <w:bookmarkStart w:id="637" w:name="_Toc157434790"/>
      <w:bookmarkStart w:id="638" w:name="_Toc157436505"/>
      <w:bookmarkStart w:id="639" w:name="_Toc157440345"/>
      <w:bookmarkStart w:id="640" w:name="_Toc160650017"/>
      <w:bookmarkStart w:id="641" w:name="_Toc161902724"/>
      <w:ins w:id="642" w:author="Roozbeh Atarius-14" w:date="2024-04-02T17:14:00Z">
        <w:r>
          <w:rPr>
            <w:noProof/>
            <w:lang w:eastAsia="zh-CN"/>
          </w:rPr>
          <w:t>6.</w:t>
        </w:r>
        <w:r>
          <w:rPr>
            <w:noProof/>
            <w:lang w:eastAsia="zh-CN"/>
          </w:rPr>
          <w:t>8</w:t>
        </w:r>
        <w:r>
          <w:t>.5.2</w:t>
        </w:r>
        <w:r>
          <w:tab/>
          <w:t xml:space="preserve">Slice </w:t>
        </w:r>
        <w:r>
          <w:t>modification</w:t>
        </w:r>
        <w:r>
          <w:t xml:space="preserve"> notification</w:t>
        </w:r>
        <w:bookmarkEnd w:id="637"/>
        <w:bookmarkEnd w:id="638"/>
        <w:bookmarkEnd w:id="639"/>
        <w:bookmarkEnd w:id="640"/>
        <w:bookmarkEnd w:id="641"/>
      </w:ins>
    </w:p>
    <w:p w14:paraId="697641C5" w14:textId="008ED32F" w:rsidR="005B0CB4" w:rsidRDefault="005B0CB4" w:rsidP="005B0CB4">
      <w:pPr>
        <w:pStyle w:val="Heading5"/>
        <w:rPr>
          <w:ins w:id="643" w:author="Roozbeh Atarius-14" w:date="2024-04-02T17:14:00Z"/>
          <w:noProof/>
        </w:rPr>
      </w:pPr>
      <w:bookmarkStart w:id="644" w:name="_Toc157434791"/>
      <w:bookmarkStart w:id="645" w:name="_Toc157436506"/>
      <w:bookmarkStart w:id="646" w:name="_Toc157440346"/>
      <w:bookmarkStart w:id="647" w:name="_Toc160650018"/>
      <w:bookmarkStart w:id="648" w:name="_Toc161902725"/>
      <w:ins w:id="649" w:author="Roozbeh Atarius-14" w:date="2024-04-02T17:14:00Z">
        <w:r>
          <w:rPr>
            <w:noProof/>
            <w:lang w:eastAsia="zh-CN"/>
          </w:rPr>
          <w:t>6.</w:t>
        </w:r>
        <w:r>
          <w:rPr>
            <w:noProof/>
            <w:lang w:eastAsia="zh-CN"/>
          </w:rPr>
          <w:t>8</w:t>
        </w:r>
        <w:r>
          <w:t>.5.2</w:t>
        </w:r>
        <w:r>
          <w:rPr>
            <w:noProof/>
          </w:rPr>
          <w:t>.1</w:t>
        </w:r>
        <w:r>
          <w:rPr>
            <w:noProof/>
          </w:rPr>
          <w:tab/>
          <w:t>Description</w:t>
        </w:r>
        <w:bookmarkEnd w:id="644"/>
        <w:bookmarkEnd w:id="645"/>
        <w:bookmarkEnd w:id="646"/>
        <w:bookmarkEnd w:id="647"/>
        <w:bookmarkEnd w:id="648"/>
      </w:ins>
    </w:p>
    <w:p w14:paraId="78C61D98" w14:textId="69AF19F7" w:rsidR="005B0CB4" w:rsidRDefault="005B0CB4" w:rsidP="005B0CB4">
      <w:pPr>
        <w:rPr>
          <w:ins w:id="650" w:author="Roozbeh Atarius-14" w:date="2024-04-02T17:14:00Z"/>
          <w:noProof/>
        </w:rPr>
      </w:pPr>
      <w:ins w:id="651" w:author="Roozbeh Atarius-14" w:date="2024-04-02T17:14:00Z">
        <w:r>
          <w:rPr>
            <w:noProof/>
          </w:rPr>
          <w:t xml:space="preserve">The </w:t>
        </w:r>
        <w:r>
          <w:t xml:space="preserve">slice </w:t>
        </w:r>
        <w:r>
          <w:t>modification</w:t>
        </w:r>
      </w:ins>
      <w:ins w:id="652" w:author="Roozbeh Atarius-14" w:date="2024-04-02T17:19:00Z">
        <w:r>
          <w:t xml:space="preserve"> information</w:t>
        </w:r>
      </w:ins>
      <w:ins w:id="653" w:author="Roozbeh Atarius-14" w:date="2024-04-02T17:14:00Z">
        <w:r>
          <w:t xml:space="preserve"> notification</w:t>
        </w:r>
        <w:r>
          <w:rPr>
            <w:noProof/>
          </w:rPr>
          <w:t xml:space="preserve"> is used by the </w:t>
        </w:r>
        <w:r>
          <w:t>NSCE</w:t>
        </w:r>
        <w:r>
          <w:rPr>
            <w:noProof/>
          </w:rPr>
          <w:t xml:space="preserve"> Server to notify the VAL server with the slice </w:t>
        </w:r>
        <w:r>
          <w:rPr>
            <w:noProof/>
          </w:rPr>
          <w:t>modifi</w:t>
        </w:r>
      </w:ins>
      <w:ins w:id="654" w:author="Roozbeh Atarius-14" w:date="2024-04-02T17:15:00Z">
        <w:r>
          <w:rPr>
            <w:noProof/>
          </w:rPr>
          <w:t>cation</w:t>
        </w:r>
        <w:r w:rsidRPr="005B0CB4">
          <w:t xml:space="preserve"> </w:t>
        </w:r>
      </w:ins>
      <w:ins w:id="655" w:author="Roozbeh Atarius-14" w:date="2024-04-02T17:19:00Z">
        <w:r>
          <w:t xml:space="preserve">information </w:t>
        </w:r>
      </w:ins>
      <w:ins w:id="656" w:author="Roozbeh Atarius-14" w:date="2024-04-02T17:15:00Z">
        <w:r>
          <w:t xml:space="preserve">for service continuity of </w:t>
        </w:r>
      </w:ins>
      <w:ins w:id="657" w:author="Roozbeh Atarius-14" w:date="2024-04-02T17:17:00Z">
        <w:r>
          <w:t>the</w:t>
        </w:r>
      </w:ins>
      <w:ins w:id="658" w:author="Roozbeh Atarius-14" w:date="2024-04-02T17:15:00Z">
        <w:r>
          <w:t xml:space="preserve"> VAL application in the target area</w:t>
        </w:r>
      </w:ins>
      <w:ins w:id="659" w:author="Roozbeh Atarius-14" w:date="2024-04-02T17:14:00Z">
        <w:r>
          <w:rPr>
            <w:noProof/>
          </w:rPr>
          <w:t>.</w:t>
        </w:r>
      </w:ins>
    </w:p>
    <w:p w14:paraId="636A5A29" w14:textId="282ADFBA" w:rsidR="005B0CB4" w:rsidRDefault="005B0CB4" w:rsidP="005B0CB4">
      <w:pPr>
        <w:pStyle w:val="Heading5"/>
        <w:rPr>
          <w:ins w:id="660" w:author="Roozbeh Atarius-14" w:date="2024-04-02T17:14:00Z"/>
          <w:noProof/>
        </w:rPr>
      </w:pPr>
      <w:bookmarkStart w:id="661" w:name="_Toc157434792"/>
      <w:bookmarkStart w:id="662" w:name="_Toc157436507"/>
      <w:bookmarkStart w:id="663" w:name="_Toc157440347"/>
      <w:bookmarkStart w:id="664" w:name="_Toc160650019"/>
      <w:bookmarkStart w:id="665" w:name="_Toc161902726"/>
      <w:ins w:id="666" w:author="Roozbeh Atarius-14" w:date="2024-04-02T17:14:00Z">
        <w:r>
          <w:rPr>
            <w:noProof/>
            <w:lang w:eastAsia="zh-CN"/>
          </w:rPr>
          <w:t>6.</w:t>
        </w:r>
      </w:ins>
      <w:ins w:id="667" w:author="Roozbeh Atarius-14" w:date="2024-04-02T17:15:00Z">
        <w:r>
          <w:rPr>
            <w:noProof/>
            <w:lang w:eastAsia="zh-CN"/>
          </w:rPr>
          <w:t>8</w:t>
        </w:r>
      </w:ins>
      <w:ins w:id="668" w:author="Roozbeh Atarius-14" w:date="2024-04-02T17:14:00Z">
        <w:r>
          <w:t>.5.2</w:t>
        </w:r>
        <w:r>
          <w:rPr>
            <w:noProof/>
          </w:rPr>
          <w:t>.2</w:t>
        </w:r>
        <w:r>
          <w:rPr>
            <w:noProof/>
          </w:rPr>
          <w:tab/>
          <w:t>Target URI</w:t>
        </w:r>
        <w:bookmarkEnd w:id="661"/>
        <w:bookmarkEnd w:id="662"/>
        <w:bookmarkEnd w:id="663"/>
        <w:bookmarkEnd w:id="664"/>
        <w:bookmarkEnd w:id="665"/>
      </w:ins>
    </w:p>
    <w:p w14:paraId="0211C02C" w14:textId="6A905F9D" w:rsidR="005B0CB4" w:rsidRDefault="005B0CB4" w:rsidP="005B0CB4">
      <w:pPr>
        <w:rPr>
          <w:ins w:id="669" w:author="Roozbeh Atarius-14" w:date="2024-04-02T17:14:00Z"/>
          <w:rFonts w:ascii="Arial" w:hAnsi="Arial" w:cs="Arial"/>
          <w:noProof/>
        </w:rPr>
      </w:pPr>
      <w:ins w:id="670" w:author="Roozbeh Atarius-14" w:date="2024-04-02T17:14:00Z">
        <w:r>
          <w:t xml:space="preserve">The Callback URI </w:t>
        </w:r>
        <w:r>
          <w:rPr>
            <w:b/>
          </w:rPr>
          <w:t>"{</w:t>
        </w:r>
        <w:proofErr w:type="spellStart"/>
        <w:r>
          <w:rPr>
            <w:b/>
          </w:rPr>
          <w:t>notifUri</w:t>
        </w:r>
        <w:proofErr w:type="spellEnd"/>
        <w:r>
          <w:rPr>
            <w:b/>
          </w:rPr>
          <w:t>}"</w:t>
        </w:r>
        <w:r>
          <w:t xml:space="preserve"> shall be used with the callback URI variables defined in table </w:t>
        </w:r>
        <w:r>
          <w:rPr>
            <w:noProof/>
            <w:lang w:eastAsia="zh-CN"/>
          </w:rPr>
          <w:t>6.</w:t>
        </w:r>
      </w:ins>
      <w:ins w:id="671" w:author="Roozbeh Atarius-14" w:date="2024-04-02T17:15:00Z">
        <w:r>
          <w:rPr>
            <w:noProof/>
            <w:lang w:eastAsia="zh-CN"/>
          </w:rPr>
          <w:t>8</w:t>
        </w:r>
      </w:ins>
      <w:ins w:id="672" w:author="Roozbeh Atarius-14" w:date="2024-04-02T17:14:00Z">
        <w:r>
          <w:t>.5.2.2-1.</w:t>
        </w:r>
      </w:ins>
    </w:p>
    <w:p w14:paraId="7E061353" w14:textId="73C028D2" w:rsidR="005B0CB4" w:rsidRDefault="005B0CB4" w:rsidP="005B0CB4">
      <w:pPr>
        <w:pStyle w:val="TH"/>
        <w:rPr>
          <w:ins w:id="673" w:author="Roozbeh Atarius-14" w:date="2024-04-02T17:14:00Z"/>
          <w:rFonts w:cs="Arial"/>
          <w:noProof/>
        </w:rPr>
      </w:pPr>
      <w:ins w:id="674" w:author="Roozbeh Atarius-14" w:date="2024-04-02T17:14:00Z">
        <w:r>
          <w:rPr>
            <w:noProof/>
          </w:rPr>
          <w:t>Table </w:t>
        </w:r>
        <w:r>
          <w:rPr>
            <w:noProof/>
            <w:lang w:eastAsia="zh-CN"/>
          </w:rPr>
          <w:t>6.</w:t>
        </w:r>
      </w:ins>
      <w:ins w:id="675" w:author="Roozbeh Atarius-14" w:date="2024-04-02T17:15:00Z">
        <w:r>
          <w:rPr>
            <w:noProof/>
            <w:lang w:eastAsia="zh-CN"/>
          </w:rPr>
          <w:t>8</w:t>
        </w:r>
      </w:ins>
      <w:ins w:id="676" w:author="Roozbeh Atarius-14" w:date="2024-04-02T17:14:00Z">
        <w:r>
          <w:t>.5.2</w:t>
        </w:r>
        <w:r>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B0CB4" w14:paraId="5D41027E" w14:textId="77777777" w:rsidTr="00021A76">
        <w:trPr>
          <w:jc w:val="center"/>
          <w:ins w:id="677" w:author="Roozbeh Atarius-14" w:date="2024-04-02T17:14:00Z"/>
        </w:trPr>
        <w:tc>
          <w:tcPr>
            <w:tcW w:w="1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2051F6" w14:textId="77777777" w:rsidR="005B0CB4" w:rsidRDefault="005B0CB4" w:rsidP="00021A76">
            <w:pPr>
              <w:pStyle w:val="TAH"/>
              <w:rPr>
                <w:ins w:id="678" w:author="Roozbeh Atarius-14" w:date="2024-04-02T17:14:00Z"/>
                <w:noProof/>
              </w:rPr>
            </w:pPr>
            <w:ins w:id="679" w:author="Roozbeh Atarius-14" w:date="2024-04-02T17:14: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F5300B" w14:textId="77777777" w:rsidR="005B0CB4" w:rsidRDefault="005B0CB4" w:rsidP="00021A76">
            <w:pPr>
              <w:pStyle w:val="TAH"/>
              <w:rPr>
                <w:ins w:id="680" w:author="Roozbeh Atarius-14" w:date="2024-04-02T17:14:00Z"/>
                <w:noProof/>
              </w:rPr>
            </w:pPr>
            <w:ins w:id="681" w:author="Roozbeh Atarius-14" w:date="2024-04-02T17:14:00Z">
              <w:r>
                <w:rPr>
                  <w:noProof/>
                </w:rPr>
                <w:t>Definition</w:t>
              </w:r>
            </w:ins>
          </w:p>
        </w:tc>
      </w:tr>
      <w:tr w:rsidR="005B0CB4" w14:paraId="4E6D1D45" w14:textId="77777777" w:rsidTr="00021A76">
        <w:trPr>
          <w:jc w:val="center"/>
          <w:ins w:id="682" w:author="Roozbeh Atarius-14" w:date="2024-04-02T17:14:00Z"/>
        </w:trPr>
        <w:tc>
          <w:tcPr>
            <w:tcW w:w="1924" w:type="dxa"/>
            <w:tcBorders>
              <w:top w:val="single" w:sz="6" w:space="0" w:color="auto"/>
              <w:left w:val="single" w:sz="6" w:space="0" w:color="auto"/>
              <w:bottom w:val="single" w:sz="6" w:space="0" w:color="auto"/>
              <w:right w:val="single" w:sz="6" w:space="0" w:color="auto"/>
            </w:tcBorders>
            <w:hideMark/>
          </w:tcPr>
          <w:p w14:paraId="22097637" w14:textId="77777777" w:rsidR="005B0CB4" w:rsidRDefault="005B0CB4" w:rsidP="00021A76">
            <w:pPr>
              <w:pStyle w:val="TAL"/>
              <w:rPr>
                <w:ins w:id="683" w:author="Roozbeh Atarius-14" w:date="2024-04-02T17:14:00Z"/>
                <w:noProof/>
              </w:rPr>
            </w:pPr>
            <w:ins w:id="684" w:author="Roozbeh Atarius-14" w:date="2024-04-02T17:14: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6008D8AC" w14:textId="77777777" w:rsidR="005B0CB4" w:rsidRDefault="005B0CB4" w:rsidP="00021A76">
            <w:pPr>
              <w:pStyle w:val="TAL"/>
              <w:rPr>
                <w:ins w:id="685" w:author="Roozbeh Atarius-14" w:date="2024-04-02T17:14:00Z"/>
                <w:noProof/>
              </w:rPr>
            </w:pPr>
            <w:ins w:id="686" w:author="Roozbeh Atarius-14" w:date="2024-04-02T17:14:00Z">
              <w:r>
                <w:rPr>
                  <w:noProof/>
                </w:rPr>
                <w:t>Represents the callback URI encoded as a string formatted as a URI.</w:t>
              </w:r>
            </w:ins>
          </w:p>
        </w:tc>
      </w:tr>
    </w:tbl>
    <w:p w14:paraId="4B08B14A" w14:textId="77777777" w:rsidR="005B0CB4" w:rsidRDefault="005B0CB4" w:rsidP="005B0CB4">
      <w:pPr>
        <w:rPr>
          <w:ins w:id="687" w:author="Roozbeh Atarius-14" w:date="2024-04-02T17:14:00Z"/>
          <w:noProof/>
          <w:lang w:eastAsia="en-GB"/>
        </w:rPr>
      </w:pPr>
    </w:p>
    <w:p w14:paraId="1E42A91D" w14:textId="44CCFA62" w:rsidR="005B0CB4" w:rsidRDefault="005B0CB4" w:rsidP="005B0CB4">
      <w:pPr>
        <w:pStyle w:val="Heading5"/>
        <w:rPr>
          <w:ins w:id="688" w:author="Roozbeh Atarius-14" w:date="2024-04-02T17:15:00Z"/>
          <w:noProof/>
        </w:rPr>
      </w:pPr>
      <w:bookmarkStart w:id="689" w:name="_Toc157434793"/>
      <w:bookmarkStart w:id="690" w:name="_Toc157436508"/>
      <w:bookmarkStart w:id="691" w:name="_Toc157440348"/>
      <w:bookmarkStart w:id="692" w:name="_Toc160650020"/>
      <w:bookmarkStart w:id="693" w:name="_Toc161902727"/>
      <w:ins w:id="694" w:author="Roozbeh Atarius-14" w:date="2024-04-02T17:15:00Z">
        <w:r>
          <w:rPr>
            <w:noProof/>
            <w:lang w:eastAsia="zh-CN"/>
          </w:rPr>
          <w:t>6.</w:t>
        </w:r>
        <w:r>
          <w:rPr>
            <w:noProof/>
            <w:lang w:eastAsia="zh-CN"/>
          </w:rPr>
          <w:t>8</w:t>
        </w:r>
        <w:r>
          <w:t>.5.2</w:t>
        </w:r>
        <w:r>
          <w:rPr>
            <w:noProof/>
          </w:rPr>
          <w:t>.3</w:t>
        </w:r>
        <w:r>
          <w:rPr>
            <w:noProof/>
          </w:rPr>
          <w:tab/>
          <w:t>Standard Methods</w:t>
        </w:r>
        <w:bookmarkEnd w:id="689"/>
        <w:bookmarkEnd w:id="690"/>
        <w:bookmarkEnd w:id="691"/>
        <w:bookmarkEnd w:id="692"/>
        <w:bookmarkEnd w:id="693"/>
      </w:ins>
    </w:p>
    <w:p w14:paraId="7E5E7DBF" w14:textId="5A0318F2" w:rsidR="005B0CB4" w:rsidRDefault="005B0CB4" w:rsidP="005B0CB4">
      <w:pPr>
        <w:pStyle w:val="H6"/>
        <w:rPr>
          <w:ins w:id="695" w:author="Roozbeh Atarius-14" w:date="2024-04-02T17:15:00Z"/>
        </w:rPr>
      </w:pPr>
      <w:ins w:id="696" w:author="Roozbeh Atarius-14" w:date="2024-04-02T17:15:00Z">
        <w:r>
          <w:t>6.</w:t>
        </w:r>
        <w:r>
          <w:t>8</w:t>
        </w:r>
        <w:r>
          <w:t>.5.2.3.1</w:t>
        </w:r>
        <w:r>
          <w:tab/>
          <w:t>POST</w:t>
        </w:r>
      </w:ins>
    </w:p>
    <w:p w14:paraId="0A0AFBC8" w14:textId="2088271B" w:rsidR="005B0CB4" w:rsidRDefault="005B0CB4" w:rsidP="005B0CB4">
      <w:pPr>
        <w:rPr>
          <w:ins w:id="697" w:author="Roozbeh Atarius-14" w:date="2024-04-02T17:15:00Z"/>
          <w:noProof/>
        </w:rPr>
      </w:pPr>
      <w:ins w:id="698" w:author="Roozbeh Atarius-14" w:date="2024-04-02T17:15:00Z">
        <w:r>
          <w:rPr>
            <w:noProof/>
          </w:rPr>
          <w:t>This method shall support the request data structures specified in table </w:t>
        </w:r>
        <w:r>
          <w:rPr>
            <w:noProof/>
            <w:lang w:eastAsia="zh-CN"/>
          </w:rPr>
          <w:t>6.</w:t>
        </w:r>
      </w:ins>
      <w:ins w:id="699" w:author="Roozbeh Atarius-14" w:date="2024-04-02T17:16:00Z">
        <w:r>
          <w:rPr>
            <w:noProof/>
            <w:lang w:eastAsia="zh-CN"/>
          </w:rPr>
          <w:t>8</w:t>
        </w:r>
      </w:ins>
      <w:ins w:id="700" w:author="Roozbeh Atarius-14" w:date="2024-04-02T17:15:00Z">
        <w:r>
          <w:t>.5.2</w:t>
        </w:r>
        <w:r>
          <w:rPr>
            <w:noProof/>
          </w:rPr>
          <w:t>.3.1-1 and the response data structures and response codes specified in table </w:t>
        </w:r>
        <w:r>
          <w:rPr>
            <w:noProof/>
            <w:lang w:eastAsia="zh-CN"/>
          </w:rPr>
          <w:t>6.</w:t>
        </w:r>
      </w:ins>
      <w:ins w:id="701" w:author="Roozbeh Atarius-14" w:date="2024-04-02T17:16:00Z">
        <w:r>
          <w:rPr>
            <w:noProof/>
            <w:lang w:eastAsia="zh-CN"/>
          </w:rPr>
          <w:t>8</w:t>
        </w:r>
      </w:ins>
      <w:ins w:id="702" w:author="Roozbeh Atarius-14" w:date="2024-04-02T17:15:00Z">
        <w:r>
          <w:t>.5.2</w:t>
        </w:r>
        <w:r>
          <w:rPr>
            <w:noProof/>
          </w:rPr>
          <w:t>.3.1-2.</w:t>
        </w:r>
      </w:ins>
    </w:p>
    <w:p w14:paraId="6269D0A4" w14:textId="1AFA6F8A" w:rsidR="005B0CB4" w:rsidRDefault="005B0CB4" w:rsidP="005B0CB4">
      <w:pPr>
        <w:pStyle w:val="TH"/>
        <w:rPr>
          <w:ins w:id="703" w:author="Roozbeh Atarius-14" w:date="2024-04-02T17:15:00Z"/>
          <w:noProof/>
        </w:rPr>
      </w:pPr>
      <w:ins w:id="704" w:author="Roozbeh Atarius-14" w:date="2024-04-02T17:15:00Z">
        <w:r>
          <w:rPr>
            <w:noProof/>
          </w:rPr>
          <w:t>Table </w:t>
        </w:r>
        <w:r>
          <w:rPr>
            <w:noProof/>
            <w:lang w:eastAsia="zh-CN"/>
          </w:rPr>
          <w:t>6.</w:t>
        </w:r>
      </w:ins>
      <w:ins w:id="705" w:author="Roozbeh Atarius-14" w:date="2024-04-02T17:16:00Z">
        <w:r>
          <w:rPr>
            <w:noProof/>
            <w:lang w:eastAsia="zh-CN"/>
          </w:rPr>
          <w:t>8</w:t>
        </w:r>
      </w:ins>
      <w:ins w:id="706" w:author="Roozbeh Atarius-14" w:date="2024-04-02T17:15:00Z">
        <w:r>
          <w:t>.5.2</w:t>
        </w:r>
        <w:r>
          <w:rPr>
            <w:noProof/>
          </w:rPr>
          <w:t>.3.1-1: Data structures supported by the POST Request Body</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4"/>
        <w:gridCol w:w="425"/>
        <w:gridCol w:w="1276"/>
        <w:gridCol w:w="6140"/>
      </w:tblGrid>
      <w:tr w:rsidR="005B0CB4" w14:paraId="31783495" w14:textId="77777777" w:rsidTr="00021A76">
        <w:trPr>
          <w:jc w:val="center"/>
          <w:ins w:id="707" w:author="Roozbeh Atarius-14" w:date="2024-04-02T17:15: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760B22" w14:textId="77777777" w:rsidR="005B0CB4" w:rsidRDefault="005B0CB4" w:rsidP="00021A76">
            <w:pPr>
              <w:pStyle w:val="TAH"/>
              <w:rPr>
                <w:ins w:id="708" w:author="Roozbeh Atarius-14" w:date="2024-04-02T17:15:00Z"/>
                <w:noProof/>
              </w:rPr>
            </w:pPr>
            <w:ins w:id="709" w:author="Roozbeh Atarius-14" w:date="2024-04-02T17:15: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95CBE1" w14:textId="77777777" w:rsidR="005B0CB4" w:rsidRDefault="005B0CB4" w:rsidP="00021A76">
            <w:pPr>
              <w:pStyle w:val="TAH"/>
              <w:rPr>
                <w:ins w:id="710" w:author="Roozbeh Atarius-14" w:date="2024-04-02T17:15:00Z"/>
                <w:noProof/>
              </w:rPr>
            </w:pPr>
            <w:ins w:id="711" w:author="Roozbeh Atarius-14" w:date="2024-04-02T17:15: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BB36E0" w14:textId="77777777" w:rsidR="005B0CB4" w:rsidRDefault="005B0CB4" w:rsidP="00021A76">
            <w:pPr>
              <w:pStyle w:val="TAH"/>
              <w:rPr>
                <w:ins w:id="712" w:author="Roozbeh Atarius-14" w:date="2024-04-02T17:15:00Z"/>
                <w:noProof/>
              </w:rPr>
            </w:pPr>
            <w:ins w:id="713" w:author="Roozbeh Atarius-14" w:date="2024-04-02T17:15:00Z">
              <w:r>
                <w:rPr>
                  <w:noProof/>
                </w:rPr>
                <w:t>Cardinality</w:t>
              </w:r>
            </w:ins>
          </w:p>
        </w:tc>
        <w:tc>
          <w:tcPr>
            <w:tcW w:w="61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351BCD" w14:textId="77777777" w:rsidR="005B0CB4" w:rsidRDefault="005B0CB4" w:rsidP="00021A76">
            <w:pPr>
              <w:pStyle w:val="TAH"/>
              <w:rPr>
                <w:ins w:id="714" w:author="Roozbeh Atarius-14" w:date="2024-04-02T17:15:00Z"/>
                <w:noProof/>
              </w:rPr>
            </w:pPr>
            <w:ins w:id="715" w:author="Roozbeh Atarius-14" w:date="2024-04-02T17:15:00Z">
              <w:r>
                <w:rPr>
                  <w:noProof/>
                </w:rPr>
                <w:t>Description</w:t>
              </w:r>
            </w:ins>
          </w:p>
        </w:tc>
      </w:tr>
      <w:tr w:rsidR="005B0CB4" w14:paraId="7B4995DF" w14:textId="77777777" w:rsidTr="00021A76">
        <w:trPr>
          <w:jc w:val="center"/>
          <w:ins w:id="716" w:author="Roozbeh Atarius-14" w:date="2024-04-02T17:15:00Z"/>
        </w:trPr>
        <w:tc>
          <w:tcPr>
            <w:tcW w:w="1835" w:type="dxa"/>
            <w:tcBorders>
              <w:top w:val="single" w:sz="6" w:space="0" w:color="auto"/>
              <w:left w:val="single" w:sz="6" w:space="0" w:color="auto"/>
              <w:bottom w:val="single" w:sz="6" w:space="0" w:color="auto"/>
              <w:right w:val="single" w:sz="6" w:space="0" w:color="auto"/>
            </w:tcBorders>
            <w:vAlign w:val="center"/>
            <w:hideMark/>
          </w:tcPr>
          <w:p w14:paraId="6B85F8F1" w14:textId="679D132B" w:rsidR="005B0CB4" w:rsidRDefault="005B0CB4" w:rsidP="00021A76">
            <w:pPr>
              <w:pStyle w:val="TAL"/>
              <w:rPr>
                <w:ins w:id="717" w:author="Roozbeh Atarius-14" w:date="2024-04-02T17:15:00Z"/>
                <w:noProof/>
              </w:rPr>
            </w:pPr>
            <w:proofErr w:type="spellStart"/>
            <w:ins w:id="718" w:author="Roozbeh Atarius-14" w:date="2024-04-02T17:16:00Z">
              <w:r>
                <w:t>SlMod</w:t>
              </w:r>
            </w:ins>
            <w:ins w:id="719" w:author="Roozbeh Atarius-14" w:date="2024-04-02T17:19:00Z">
              <w:r>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DAC13F7" w14:textId="77777777" w:rsidR="005B0CB4" w:rsidRDefault="005B0CB4" w:rsidP="00021A76">
            <w:pPr>
              <w:pStyle w:val="TAC"/>
              <w:rPr>
                <w:ins w:id="720" w:author="Roozbeh Atarius-14" w:date="2024-04-02T17:15:00Z"/>
                <w:noProof/>
              </w:rPr>
            </w:pPr>
            <w:ins w:id="721" w:author="Roozbeh Atarius-14" w:date="2024-04-02T17:15: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1D86991D" w14:textId="77777777" w:rsidR="005B0CB4" w:rsidRDefault="005B0CB4" w:rsidP="00021A76">
            <w:pPr>
              <w:pStyle w:val="TAC"/>
              <w:rPr>
                <w:ins w:id="722" w:author="Roozbeh Atarius-14" w:date="2024-04-02T17:15:00Z"/>
                <w:noProof/>
              </w:rPr>
            </w:pPr>
            <w:ins w:id="723" w:author="Roozbeh Atarius-14" w:date="2024-04-02T17:15:00Z">
              <w:r>
                <w:t>1</w:t>
              </w:r>
            </w:ins>
          </w:p>
        </w:tc>
        <w:tc>
          <w:tcPr>
            <w:tcW w:w="6143" w:type="dxa"/>
            <w:tcBorders>
              <w:top w:val="single" w:sz="6" w:space="0" w:color="auto"/>
              <w:left w:val="single" w:sz="6" w:space="0" w:color="auto"/>
              <w:bottom w:val="single" w:sz="6" w:space="0" w:color="auto"/>
              <w:right w:val="single" w:sz="6" w:space="0" w:color="auto"/>
            </w:tcBorders>
            <w:vAlign w:val="center"/>
            <w:hideMark/>
          </w:tcPr>
          <w:p w14:paraId="16D16CDA" w14:textId="43CA4A68" w:rsidR="005B0CB4" w:rsidRDefault="005B0CB4" w:rsidP="005B0CB4">
            <w:pPr>
              <w:pStyle w:val="TAL"/>
              <w:rPr>
                <w:ins w:id="724" w:author="Roozbeh Atarius-14" w:date="2024-04-02T17:15:00Z"/>
                <w:noProof/>
              </w:rPr>
            </w:pPr>
            <w:ins w:id="725" w:author="Roozbeh Atarius-14" w:date="2024-04-02T17:15:00Z">
              <w:r>
                <w:t xml:space="preserve">Notification on slice </w:t>
              </w:r>
            </w:ins>
            <w:proofErr w:type="spellStart"/>
            <w:ins w:id="726" w:author="Roozbeh Atarius-14" w:date="2024-04-02T17:17:00Z">
              <w:r>
                <w:t>modifcation</w:t>
              </w:r>
            </w:ins>
            <w:proofErr w:type="spellEnd"/>
            <w:ins w:id="727" w:author="Roozbeh Atarius-14" w:date="2024-04-02T17:15:00Z">
              <w:r>
                <w:t xml:space="preserve"> information</w:t>
              </w:r>
            </w:ins>
            <w:ins w:id="728" w:author="Roozbeh Atarius-14" w:date="2024-04-02T17:17:00Z">
              <w:r>
                <w:rPr>
                  <w:lang w:val="en-US"/>
                </w:rPr>
                <w:t xml:space="preserve"> </w:t>
              </w:r>
            </w:ins>
            <w:ins w:id="729" w:author="Roozbeh Atarius-14" w:date="2024-04-02T17:18:00Z">
              <w:r>
                <w:rPr>
                  <w:lang w:val="en-US"/>
                </w:rPr>
                <w:t>for service continuity of a VAL application in the target area</w:t>
              </w:r>
            </w:ins>
            <w:ins w:id="730" w:author="Roozbeh Atarius-14" w:date="2024-04-02T17:15:00Z">
              <w:r>
                <w:t>.</w:t>
              </w:r>
            </w:ins>
          </w:p>
        </w:tc>
      </w:tr>
    </w:tbl>
    <w:p w14:paraId="5107926F" w14:textId="77777777" w:rsidR="005B0CB4" w:rsidRDefault="005B0CB4" w:rsidP="005B0CB4">
      <w:pPr>
        <w:rPr>
          <w:ins w:id="731" w:author="Roozbeh Atarius-14" w:date="2024-04-02T17:15:00Z"/>
          <w:noProof/>
          <w:lang w:eastAsia="en-GB"/>
        </w:rPr>
      </w:pPr>
    </w:p>
    <w:p w14:paraId="2A898112" w14:textId="7E6B59D1" w:rsidR="005B0CB4" w:rsidRDefault="005B0CB4" w:rsidP="005B0CB4">
      <w:pPr>
        <w:pStyle w:val="TH"/>
        <w:rPr>
          <w:ins w:id="732" w:author="Roozbeh Atarius-14" w:date="2024-04-02T17:15:00Z"/>
          <w:noProof/>
        </w:rPr>
      </w:pPr>
      <w:ins w:id="733" w:author="Roozbeh Atarius-14" w:date="2024-04-02T17:15:00Z">
        <w:r>
          <w:rPr>
            <w:noProof/>
          </w:rPr>
          <w:lastRenderedPageBreak/>
          <w:t>Table </w:t>
        </w:r>
        <w:r>
          <w:rPr>
            <w:noProof/>
            <w:lang w:eastAsia="zh-CN"/>
          </w:rPr>
          <w:t>6.</w:t>
        </w:r>
      </w:ins>
      <w:ins w:id="734" w:author="Roozbeh Atarius-14" w:date="2024-04-02T17:18:00Z">
        <w:r>
          <w:rPr>
            <w:noProof/>
            <w:lang w:eastAsia="zh-CN"/>
          </w:rPr>
          <w:t>8</w:t>
        </w:r>
      </w:ins>
      <w:ins w:id="735" w:author="Roozbeh Atarius-14" w:date="2024-04-02T17:15:00Z">
        <w:r>
          <w:t>.5.2</w:t>
        </w:r>
        <w:r>
          <w:rPr>
            <w:noProof/>
          </w:rPr>
          <w:t>.3.1-2: Data structures supported by the POST Response Body</w:t>
        </w:r>
      </w:ins>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3"/>
        <w:gridCol w:w="425"/>
        <w:gridCol w:w="1276"/>
        <w:gridCol w:w="1843"/>
        <w:gridCol w:w="4593"/>
      </w:tblGrid>
      <w:tr w:rsidR="005B0CB4" w14:paraId="0DDE880D" w14:textId="77777777" w:rsidTr="00021A76">
        <w:trPr>
          <w:jc w:val="center"/>
          <w:ins w:id="736" w:author="Roozbeh Atarius-14" w:date="2024-04-02T17:15: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2953B9" w14:textId="77777777" w:rsidR="005B0CB4" w:rsidRDefault="005B0CB4" w:rsidP="00021A76">
            <w:pPr>
              <w:pStyle w:val="TAH"/>
              <w:rPr>
                <w:ins w:id="737" w:author="Roozbeh Atarius-14" w:date="2024-04-02T17:15:00Z"/>
                <w:noProof/>
              </w:rPr>
            </w:pPr>
            <w:ins w:id="738" w:author="Roozbeh Atarius-14" w:date="2024-04-02T17:15: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7DC549" w14:textId="77777777" w:rsidR="005B0CB4" w:rsidRDefault="005B0CB4" w:rsidP="00021A76">
            <w:pPr>
              <w:pStyle w:val="TAH"/>
              <w:rPr>
                <w:ins w:id="739" w:author="Roozbeh Atarius-14" w:date="2024-04-02T17:15:00Z"/>
                <w:noProof/>
              </w:rPr>
            </w:pPr>
            <w:ins w:id="740" w:author="Roozbeh Atarius-14" w:date="2024-04-02T17:15: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065CB5" w14:textId="77777777" w:rsidR="005B0CB4" w:rsidRDefault="005B0CB4" w:rsidP="00021A76">
            <w:pPr>
              <w:pStyle w:val="TAH"/>
              <w:rPr>
                <w:ins w:id="741" w:author="Roozbeh Atarius-14" w:date="2024-04-02T17:15:00Z"/>
                <w:noProof/>
              </w:rPr>
            </w:pPr>
            <w:ins w:id="742" w:author="Roozbeh Atarius-14" w:date="2024-04-02T17:15:00Z">
              <w:r>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1F67C4" w14:textId="77777777" w:rsidR="005B0CB4" w:rsidRDefault="005B0CB4" w:rsidP="00021A76">
            <w:pPr>
              <w:pStyle w:val="TAH"/>
              <w:rPr>
                <w:ins w:id="743" w:author="Roozbeh Atarius-14" w:date="2024-04-02T17:15:00Z"/>
                <w:noProof/>
              </w:rPr>
            </w:pPr>
            <w:ins w:id="744" w:author="Roozbeh Atarius-14" w:date="2024-04-02T17:15:00Z">
              <w:r>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DCA624" w14:textId="77777777" w:rsidR="005B0CB4" w:rsidRDefault="005B0CB4" w:rsidP="00021A76">
            <w:pPr>
              <w:pStyle w:val="TAH"/>
              <w:rPr>
                <w:ins w:id="745" w:author="Roozbeh Atarius-14" w:date="2024-04-02T17:15:00Z"/>
                <w:noProof/>
              </w:rPr>
            </w:pPr>
            <w:ins w:id="746" w:author="Roozbeh Atarius-14" w:date="2024-04-02T17:15:00Z">
              <w:r>
                <w:rPr>
                  <w:noProof/>
                </w:rPr>
                <w:t>Description</w:t>
              </w:r>
            </w:ins>
          </w:p>
        </w:tc>
      </w:tr>
      <w:tr w:rsidR="005B0CB4" w14:paraId="12DFF128" w14:textId="77777777" w:rsidTr="00021A76">
        <w:trPr>
          <w:jc w:val="center"/>
          <w:ins w:id="747" w:author="Roozbeh Atarius-14" w:date="2024-04-02T17:15:00Z"/>
        </w:trPr>
        <w:tc>
          <w:tcPr>
            <w:tcW w:w="1552" w:type="dxa"/>
            <w:tcBorders>
              <w:top w:val="single" w:sz="6" w:space="0" w:color="auto"/>
              <w:left w:val="single" w:sz="6" w:space="0" w:color="auto"/>
              <w:bottom w:val="single" w:sz="6" w:space="0" w:color="auto"/>
              <w:right w:val="single" w:sz="6" w:space="0" w:color="auto"/>
            </w:tcBorders>
            <w:vAlign w:val="center"/>
            <w:hideMark/>
          </w:tcPr>
          <w:p w14:paraId="2D160D73" w14:textId="77777777" w:rsidR="005B0CB4" w:rsidRDefault="005B0CB4" w:rsidP="00021A76">
            <w:pPr>
              <w:pStyle w:val="TAL"/>
              <w:rPr>
                <w:ins w:id="748" w:author="Roozbeh Atarius-14" w:date="2024-04-02T17:15:00Z"/>
                <w:noProof/>
              </w:rPr>
            </w:pPr>
            <w:ins w:id="749" w:author="Roozbeh Atarius-14" w:date="2024-04-02T17:15: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420ECD7E" w14:textId="77777777" w:rsidR="005B0CB4" w:rsidRDefault="005B0CB4" w:rsidP="00021A76">
            <w:pPr>
              <w:pStyle w:val="TAC"/>
              <w:rPr>
                <w:ins w:id="750" w:author="Roozbeh Atarius-14" w:date="2024-04-02T17:15: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CEE3702" w14:textId="77777777" w:rsidR="005B0CB4" w:rsidRDefault="005B0CB4" w:rsidP="00021A76">
            <w:pPr>
              <w:pStyle w:val="TAC"/>
              <w:rPr>
                <w:ins w:id="751" w:author="Roozbeh Atarius-14" w:date="2024-04-02T17:15: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69C13891" w14:textId="77777777" w:rsidR="005B0CB4" w:rsidRDefault="005B0CB4" w:rsidP="00021A76">
            <w:pPr>
              <w:pStyle w:val="TAL"/>
              <w:rPr>
                <w:ins w:id="752" w:author="Roozbeh Atarius-14" w:date="2024-04-02T17:15:00Z"/>
                <w:noProof/>
              </w:rPr>
            </w:pPr>
            <w:ins w:id="753" w:author="Roozbeh Atarius-14" w:date="2024-04-02T17:15:00Z">
              <w: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34A401A5" w14:textId="0D421BDC" w:rsidR="005B0CB4" w:rsidRDefault="00B33406" w:rsidP="00021A76">
            <w:pPr>
              <w:pStyle w:val="TAL"/>
              <w:rPr>
                <w:ins w:id="754" w:author="Roozbeh Atarius-14" w:date="2024-04-02T17:15:00Z"/>
                <w:noProof/>
              </w:rPr>
            </w:pPr>
            <w:bookmarkStart w:id="755" w:name="_Hlk162943523"/>
            <w:ins w:id="756" w:author="Roozbeh Atarius-14" w:date="2024-04-03T09:19:00Z">
              <w:r>
                <w:t xml:space="preserve">Successful case. </w:t>
              </w:r>
            </w:ins>
            <w:ins w:id="757" w:author="Roozbeh Atarius-14" w:date="2024-04-02T17:15:00Z">
              <w:r w:rsidR="005B0CB4">
                <w:t xml:space="preserve">Notification for </w:t>
              </w:r>
              <w:bookmarkStart w:id="758" w:name="_Hlk163028462"/>
              <w:r w:rsidR="005B0CB4">
                <w:t xml:space="preserve">the slice </w:t>
              </w:r>
            </w:ins>
            <w:ins w:id="759" w:author="Roozbeh Atarius-14" w:date="2024-04-02T17:18:00Z">
              <w:r w:rsidR="005B0CB4">
                <w:t>modification</w:t>
              </w:r>
            </w:ins>
            <w:ins w:id="760" w:author="Roozbeh Atarius-14" w:date="2024-04-02T17:15:00Z">
              <w:r w:rsidR="005B0CB4">
                <w:t xml:space="preserve"> information </w:t>
              </w:r>
              <w:bookmarkEnd w:id="758"/>
              <w:r w:rsidR="005B0CB4">
                <w:t>was successfully accepted.</w:t>
              </w:r>
              <w:bookmarkEnd w:id="755"/>
            </w:ins>
          </w:p>
        </w:tc>
      </w:tr>
      <w:tr w:rsidR="005B0CB4" w14:paraId="5030EDF8" w14:textId="77777777" w:rsidTr="00021A76">
        <w:trPr>
          <w:jc w:val="center"/>
          <w:ins w:id="761" w:author="Roozbeh Atarius-14" w:date="2024-04-02T17:15: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43359AF" w14:textId="77777777" w:rsidR="005B0CB4" w:rsidRDefault="005B0CB4" w:rsidP="00021A76">
            <w:pPr>
              <w:pStyle w:val="TAL"/>
              <w:rPr>
                <w:ins w:id="762" w:author="Roozbeh Atarius-14" w:date="2024-04-02T17:15:00Z"/>
              </w:rPr>
            </w:pPr>
            <w:ins w:id="763" w:author="Roozbeh Atarius-14" w:date="2024-04-02T17:15: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3104535C" w14:textId="77777777" w:rsidR="005B0CB4" w:rsidRDefault="005B0CB4" w:rsidP="00021A76">
            <w:pPr>
              <w:pStyle w:val="TAC"/>
              <w:rPr>
                <w:ins w:id="764" w:author="Roozbeh Atarius-14" w:date="2024-04-02T17:15: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0DFEC086" w14:textId="77777777" w:rsidR="005B0CB4" w:rsidRDefault="005B0CB4" w:rsidP="00021A76">
            <w:pPr>
              <w:pStyle w:val="TAC"/>
              <w:rPr>
                <w:ins w:id="765" w:author="Roozbeh Atarius-14" w:date="2024-04-02T17:15: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012C8ED4" w14:textId="77777777" w:rsidR="005B0CB4" w:rsidRDefault="005B0CB4" w:rsidP="00021A76">
            <w:pPr>
              <w:pStyle w:val="TAL"/>
              <w:rPr>
                <w:ins w:id="766" w:author="Roozbeh Atarius-14" w:date="2024-04-02T17:15:00Z"/>
              </w:rPr>
            </w:pPr>
            <w:ins w:id="767" w:author="Roozbeh Atarius-14" w:date="2024-04-02T17:15:00Z">
              <w:r>
                <w:t>307 Temporary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25700CB2" w14:textId="77777777" w:rsidR="005B0CB4" w:rsidRDefault="005B0CB4" w:rsidP="00021A76">
            <w:pPr>
              <w:pStyle w:val="TAL"/>
              <w:rPr>
                <w:ins w:id="768" w:author="Roozbeh Atarius-14" w:date="2024-04-02T17:15:00Z"/>
              </w:rPr>
            </w:pPr>
            <w:ins w:id="769" w:author="Roozbeh Atarius-14" w:date="2024-04-02T17:15:00Z">
              <w:r>
                <w:t>Temporary redirection.</w:t>
              </w:r>
            </w:ins>
          </w:p>
          <w:p w14:paraId="56A3CC8D" w14:textId="77777777" w:rsidR="005B0CB4" w:rsidRDefault="005B0CB4" w:rsidP="00021A76">
            <w:pPr>
              <w:pStyle w:val="TAL"/>
              <w:rPr>
                <w:ins w:id="770" w:author="Roozbeh Atarius-14" w:date="2024-04-02T17:15:00Z"/>
              </w:rPr>
            </w:pPr>
          </w:p>
          <w:p w14:paraId="64EB11ED" w14:textId="77777777" w:rsidR="005B0CB4" w:rsidRDefault="005B0CB4" w:rsidP="00021A76">
            <w:pPr>
              <w:pStyle w:val="TAL"/>
              <w:rPr>
                <w:ins w:id="771" w:author="Roozbeh Atarius-14" w:date="2024-04-02T17:15:00Z"/>
              </w:rPr>
            </w:pPr>
            <w:ins w:id="772" w:author="Roozbeh Atarius-14" w:date="2024-04-02T17:15:00Z">
              <w:r>
                <w:t>The response shall include a Location header field containing an alternative URI representing the end point of an alternative service consumer where the notification should be sent.</w:t>
              </w:r>
            </w:ins>
          </w:p>
          <w:p w14:paraId="291BAB62" w14:textId="77777777" w:rsidR="005B0CB4" w:rsidRDefault="005B0CB4" w:rsidP="00021A76">
            <w:pPr>
              <w:pStyle w:val="TAL"/>
              <w:rPr>
                <w:ins w:id="773" w:author="Roozbeh Atarius-14" w:date="2024-04-02T17:15:00Z"/>
              </w:rPr>
            </w:pPr>
          </w:p>
          <w:p w14:paraId="258A92DD" w14:textId="77777777" w:rsidR="005B0CB4" w:rsidRDefault="005B0CB4" w:rsidP="00021A76">
            <w:pPr>
              <w:pStyle w:val="TAL"/>
              <w:rPr>
                <w:ins w:id="774" w:author="Roozbeh Atarius-14" w:date="2024-04-02T17:15:00Z"/>
              </w:rPr>
            </w:pPr>
            <w:ins w:id="775" w:author="Roozbeh Atarius-14" w:date="2024-04-02T17:15:00Z">
              <w:r>
                <w:t>Redirection handling is described in clause 5.2.10 of 3GPP TS 29.122 [2].</w:t>
              </w:r>
            </w:ins>
          </w:p>
        </w:tc>
      </w:tr>
      <w:tr w:rsidR="005B0CB4" w14:paraId="1829A6C8" w14:textId="77777777" w:rsidTr="00021A76">
        <w:trPr>
          <w:jc w:val="center"/>
          <w:ins w:id="776" w:author="Roozbeh Atarius-14" w:date="2024-04-02T17:15: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00261A17" w14:textId="77777777" w:rsidR="005B0CB4" w:rsidRDefault="005B0CB4" w:rsidP="00021A76">
            <w:pPr>
              <w:pStyle w:val="TAL"/>
              <w:rPr>
                <w:ins w:id="777" w:author="Roozbeh Atarius-14" w:date="2024-04-02T17:15:00Z"/>
              </w:rPr>
            </w:pPr>
            <w:ins w:id="778" w:author="Roozbeh Atarius-14" w:date="2024-04-02T17:15: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50C39369" w14:textId="77777777" w:rsidR="005B0CB4" w:rsidRDefault="005B0CB4" w:rsidP="00021A76">
            <w:pPr>
              <w:pStyle w:val="TAC"/>
              <w:rPr>
                <w:ins w:id="779" w:author="Roozbeh Atarius-14" w:date="2024-04-02T17:15: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79FAFFAE" w14:textId="77777777" w:rsidR="005B0CB4" w:rsidRDefault="005B0CB4" w:rsidP="00021A76">
            <w:pPr>
              <w:pStyle w:val="TAC"/>
              <w:rPr>
                <w:ins w:id="780" w:author="Roozbeh Atarius-14" w:date="2024-04-02T17:15: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2D2FAAF3" w14:textId="77777777" w:rsidR="005B0CB4" w:rsidRDefault="005B0CB4" w:rsidP="00021A76">
            <w:pPr>
              <w:pStyle w:val="TAL"/>
              <w:rPr>
                <w:ins w:id="781" w:author="Roozbeh Atarius-14" w:date="2024-04-02T17:15:00Z"/>
              </w:rPr>
            </w:pPr>
            <w:ins w:id="782" w:author="Roozbeh Atarius-14" w:date="2024-04-02T17:15:00Z">
              <w:r>
                <w:t>308 Permanent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8BE061E" w14:textId="77777777" w:rsidR="005B0CB4" w:rsidRDefault="005B0CB4" w:rsidP="00021A76">
            <w:pPr>
              <w:pStyle w:val="TAL"/>
              <w:rPr>
                <w:ins w:id="783" w:author="Roozbeh Atarius-14" w:date="2024-04-02T17:15:00Z"/>
              </w:rPr>
            </w:pPr>
            <w:ins w:id="784" w:author="Roozbeh Atarius-14" w:date="2024-04-02T17:15:00Z">
              <w:r>
                <w:t>Permanent redirection.</w:t>
              </w:r>
            </w:ins>
          </w:p>
          <w:p w14:paraId="4CFD7E92" w14:textId="77777777" w:rsidR="005B0CB4" w:rsidRDefault="005B0CB4" w:rsidP="00021A76">
            <w:pPr>
              <w:pStyle w:val="TAL"/>
              <w:rPr>
                <w:ins w:id="785" w:author="Roozbeh Atarius-14" w:date="2024-04-02T17:15:00Z"/>
              </w:rPr>
            </w:pPr>
          </w:p>
          <w:p w14:paraId="33ED806E" w14:textId="77777777" w:rsidR="005B0CB4" w:rsidRDefault="005B0CB4" w:rsidP="00021A76">
            <w:pPr>
              <w:pStyle w:val="TAL"/>
              <w:rPr>
                <w:ins w:id="786" w:author="Roozbeh Atarius-14" w:date="2024-04-02T17:15:00Z"/>
              </w:rPr>
            </w:pPr>
            <w:ins w:id="787" w:author="Roozbeh Atarius-14" w:date="2024-04-02T17:15:00Z">
              <w:r>
                <w:t>The response shall include a Location header field containing an alternative URI representing the end point of an alternative service consumer where the notification should be sent.</w:t>
              </w:r>
            </w:ins>
          </w:p>
          <w:p w14:paraId="3964CA30" w14:textId="77777777" w:rsidR="005B0CB4" w:rsidRDefault="005B0CB4" w:rsidP="00021A76">
            <w:pPr>
              <w:pStyle w:val="TAL"/>
              <w:rPr>
                <w:ins w:id="788" w:author="Roozbeh Atarius-14" w:date="2024-04-02T17:15:00Z"/>
              </w:rPr>
            </w:pPr>
          </w:p>
          <w:p w14:paraId="6AAD5F30" w14:textId="77777777" w:rsidR="005B0CB4" w:rsidRDefault="005B0CB4" w:rsidP="00021A76">
            <w:pPr>
              <w:pStyle w:val="TAL"/>
              <w:rPr>
                <w:ins w:id="789" w:author="Roozbeh Atarius-14" w:date="2024-04-02T17:15:00Z"/>
              </w:rPr>
            </w:pPr>
            <w:ins w:id="790" w:author="Roozbeh Atarius-14" w:date="2024-04-02T17:15:00Z">
              <w:r>
                <w:t>Redirection handling is described in clause 5.2.10 of 3GPP TS 29.122 [2].</w:t>
              </w:r>
            </w:ins>
          </w:p>
        </w:tc>
      </w:tr>
      <w:tr w:rsidR="005B0CB4" w14:paraId="6269EFDD" w14:textId="77777777" w:rsidTr="00021A76">
        <w:trPr>
          <w:jc w:val="center"/>
          <w:ins w:id="791" w:author="Roozbeh Atarius-14" w:date="2024-04-02T17:15:00Z"/>
        </w:trPr>
        <w:tc>
          <w:tcPr>
            <w:tcW w:w="9684" w:type="dxa"/>
            <w:gridSpan w:val="5"/>
            <w:tcBorders>
              <w:top w:val="single" w:sz="6" w:space="0" w:color="auto"/>
              <w:left w:val="single" w:sz="6" w:space="0" w:color="auto"/>
              <w:bottom w:val="single" w:sz="6" w:space="0" w:color="auto"/>
              <w:right w:val="single" w:sz="6" w:space="0" w:color="auto"/>
            </w:tcBorders>
            <w:hideMark/>
          </w:tcPr>
          <w:p w14:paraId="10F0012E" w14:textId="77777777" w:rsidR="005B0CB4" w:rsidRDefault="005B0CB4" w:rsidP="00021A76">
            <w:pPr>
              <w:pStyle w:val="TAN"/>
              <w:rPr>
                <w:ins w:id="792" w:author="Roozbeh Atarius-14" w:date="2024-04-02T17:15:00Z"/>
                <w:noProof/>
              </w:rPr>
            </w:pPr>
            <w:ins w:id="793" w:author="Roozbeh Atarius-14" w:date="2024-04-02T17:15:00Z">
              <w:r>
                <w:t>NOTE:</w:t>
              </w:r>
              <w:r>
                <w:rPr>
                  <w:noProof/>
                </w:rPr>
                <w:tab/>
                <w:t xml:space="preserve">The mandatory </w:t>
              </w:r>
              <w:r>
                <w:t>HTTP error status codes for the HTTP POST method listed in table 5.2.6-1 of 3GPP TS 29.122 [2] also apply.</w:t>
              </w:r>
            </w:ins>
          </w:p>
        </w:tc>
      </w:tr>
    </w:tbl>
    <w:p w14:paraId="1523ED4B" w14:textId="77777777" w:rsidR="005B0CB4" w:rsidRDefault="005B0CB4" w:rsidP="005B0CB4">
      <w:pPr>
        <w:rPr>
          <w:ins w:id="794" w:author="Roozbeh Atarius-14" w:date="2024-04-02T17:15:00Z"/>
          <w:noProof/>
          <w:lang w:eastAsia="en-GB"/>
        </w:rPr>
      </w:pPr>
    </w:p>
    <w:p w14:paraId="1E532154" w14:textId="100E0653" w:rsidR="005B0CB4" w:rsidRDefault="005B0CB4" w:rsidP="005B0CB4">
      <w:pPr>
        <w:pStyle w:val="TH"/>
        <w:rPr>
          <w:ins w:id="795" w:author="Roozbeh Atarius-14" w:date="2024-04-02T17:15:00Z"/>
        </w:rPr>
      </w:pPr>
      <w:ins w:id="796" w:author="Roozbeh Atarius-14" w:date="2024-04-02T17:15:00Z">
        <w:r>
          <w:t>Table </w:t>
        </w:r>
        <w:r>
          <w:rPr>
            <w:noProof/>
            <w:lang w:eastAsia="zh-CN"/>
          </w:rPr>
          <w:t>6.</w:t>
        </w:r>
      </w:ins>
      <w:ins w:id="797" w:author="Roozbeh Atarius-14" w:date="2024-04-02T17:20:00Z">
        <w:r>
          <w:rPr>
            <w:noProof/>
            <w:lang w:eastAsia="zh-CN"/>
          </w:rPr>
          <w:t>8</w:t>
        </w:r>
      </w:ins>
      <w:ins w:id="798" w:author="Roozbeh Atarius-14" w:date="2024-04-02T17:15:00Z">
        <w:r>
          <w:t xml:space="preserve">.5.2.3.1-3: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0CB4" w14:paraId="08ECD841" w14:textId="77777777" w:rsidTr="00021A76">
        <w:trPr>
          <w:jc w:val="center"/>
          <w:ins w:id="799" w:author="Roozbeh Atarius-14" w:date="2024-04-02T17:1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324723" w14:textId="77777777" w:rsidR="005B0CB4" w:rsidRDefault="005B0CB4" w:rsidP="00021A76">
            <w:pPr>
              <w:pStyle w:val="TAH"/>
              <w:rPr>
                <w:ins w:id="800" w:author="Roozbeh Atarius-14" w:date="2024-04-02T17:15:00Z"/>
              </w:rPr>
            </w:pPr>
            <w:ins w:id="801" w:author="Roozbeh Atarius-14" w:date="2024-04-02T17:1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E00FB1" w14:textId="77777777" w:rsidR="005B0CB4" w:rsidRDefault="005B0CB4" w:rsidP="00021A76">
            <w:pPr>
              <w:pStyle w:val="TAH"/>
              <w:rPr>
                <w:ins w:id="802" w:author="Roozbeh Atarius-14" w:date="2024-04-02T17:15:00Z"/>
              </w:rPr>
            </w:pPr>
            <w:ins w:id="803" w:author="Roozbeh Atarius-14" w:date="2024-04-02T17:1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C6A417" w14:textId="77777777" w:rsidR="005B0CB4" w:rsidRDefault="005B0CB4" w:rsidP="00021A76">
            <w:pPr>
              <w:pStyle w:val="TAH"/>
              <w:rPr>
                <w:ins w:id="804" w:author="Roozbeh Atarius-14" w:date="2024-04-02T17:15:00Z"/>
              </w:rPr>
            </w:pPr>
            <w:ins w:id="805" w:author="Roozbeh Atarius-14" w:date="2024-04-02T17:1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91AEF8" w14:textId="77777777" w:rsidR="005B0CB4" w:rsidRDefault="005B0CB4" w:rsidP="00021A76">
            <w:pPr>
              <w:pStyle w:val="TAH"/>
              <w:rPr>
                <w:ins w:id="806" w:author="Roozbeh Atarius-14" w:date="2024-04-02T17:15:00Z"/>
              </w:rPr>
            </w:pPr>
            <w:ins w:id="807" w:author="Roozbeh Atarius-14" w:date="2024-04-02T17:1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F23BCD" w14:textId="77777777" w:rsidR="005B0CB4" w:rsidRDefault="005B0CB4" w:rsidP="00021A76">
            <w:pPr>
              <w:pStyle w:val="TAH"/>
              <w:rPr>
                <w:ins w:id="808" w:author="Roozbeh Atarius-14" w:date="2024-04-02T17:15:00Z"/>
              </w:rPr>
            </w:pPr>
            <w:ins w:id="809" w:author="Roozbeh Atarius-14" w:date="2024-04-02T17:15:00Z">
              <w:r>
                <w:t>Description</w:t>
              </w:r>
            </w:ins>
          </w:p>
        </w:tc>
      </w:tr>
      <w:tr w:rsidR="005B0CB4" w14:paraId="7A431DAF" w14:textId="77777777" w:rsidTr="00021A76">
        <w:trPr>
          <w:jc w:val="center"/>
          <w:ins w:id="810" w:author="Roozbeh Atarius-14" w:date="2024-04-02T17:15:00Z"/>
        </w:trPr>
        <w:tc>
          <w:tcPr>
            <w:tcW w:w="825" w:type="pct"/>
            <w:tcBorders>
              <w:top w:val="single" w:sz="6" w:space="0" w:color="auto"/>
              <w:left w:val="single" w:sz="6" w:space="0" w:color="auto"/>
              <w:bottom w:val="single" w:sz="6" w:space="0" w:color="auto"/>
              <w:right w:val="single" w:sz="6" w:space="0" w:color="auto"/>
            </w:tcBorders>
            <w:vAlign w:val="center"/>
            <w:hideMark/>
          </w:tcPr>
          <w:p w14:paraId="0130F29C" w14:textId="77777777" w:rsidR="005B0CB4" w:rsidRDefault="005B0CB4" w:rsidP="00021A76">
            <w:pPr>
              <w:pStyle w:val="TAL"/>
              <w:rPr>
                <w:ins w:id="811" w:author="Roozbeh Atarius-14" w:date="2024-04-02T17:15:00Z"/>
              </w:rPr>
            </w:pPr>
            <w:ins w:id="812" w:author="Roozbeh Atarius-14" w:date="2024-04-02T17:1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DD7F89A" w14:textId="77777777" w:rsidR="005B0CB4" w:rsidRDefault="005B0CB4" w:rsidP="00021A76">
            <w:pPr>
              <w:pStyle w:val="TAL"/>
              <w:rPr>
                <w:ins w:id="813" w:author="Roozbeh Atarius-14" w:date="2024-04-02T17:15:00Z"/>
              </w:rPr>
            </w:pPr>
            <w:ins w:id="814" w:author="Roozbeh Atarius-14" w:date="2024-04-02T17:1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169130C" w14:textId="77777777" w:rsidR="005B0CB4" w:rsidRDefault="005B0CB4" w:rsidP="00021A76">
            <w:pPr>
              <w:pStyle w:val="TAC"/>
              <w:rPr>
                <w:ins w:id="815" w:author="Roozbeh Atarius-14" w:date="2024-04-02T17:15:00Z"/>
              </w:rPr>
            </w:pPr>
            <w:ins w:id="816" w:author="Roozbeh Atarius-14" w:date="2024-04-02T17:1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70C9643" w14:textId="77777777" w:rsidR="005B0CB4" w:rsidRDefault="005B0CB4" w:rsidP="00021A76">
            <w:pPr>
              <w:pStyle w:val="TAC"/>
              <w:rPr>
                <w:ins w:id="817" w:author="Roozbeh Atarius-14" w:date="2024-04-02T17:15:00Z"/>
              </w:rPr>
            </w:pPr>
            <w:ins w:id="818" w:author="Roozbeh Atarius-14" w:date="2024-04-02T17:1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8ED7F8C" w14:textId="77777777" w:rsidR="005B0CB4" w:rsidRDefault="005B0CB4" w:rsidP="00021A76">
            <w:pPr>
              <w:pStyle w:val="TAL"/>
              <w:rPr>
                <w:ins w:id="819" w:author="Roozbeh Atarius-14" w:date="2024-04-02T17:15:00Z"/>
              </w:rPr>
            </w:pPr>
            <w:ins w:id="820" w:author="Roozbeh Atarius-14" w:date="2024-04-02T17:15:00Z">
              <w:r>
                <w:t>Contains an alternative URI representing the end point of an alternative service consumer towards which the notification should be redirected.</w:t>
              </w:r>
            </w:ins>
          </w:p>
        </w:tc>
      </w:tr>
    </w:tbl>
    <w:p w14:paraId="7BD6BE21" w14:textId="77777777" w:rsidR="005B0CB4" w:rsidRDefault="005B0CB4" w:rsidP="005B0CB4">
      <w:pPr>
        <w:rPr>
          <w:ins w:id="821" w:author="Roozbeh Atarius-14" w:date="2024-04-02T17:15:00Z"/>
          <w:lang w:eastAsia="en-GB"/>
        </w:rPr>
      </w:pPr>
    </w:p>
    <w:p w14:paraId="7848E60E" w14:textId="71ED7F1E" w:rsidR="005B0CB4" w:rsidRDefault="005B0CB4" w:rsidP="005B0CB4">
      <w:pPr>
        <w:pStyle w:val="TH"/>
        <w:rPr>
          <w:ins w:id="822" w:author="Roozbeh Atarius-14" w:date="2024-04-02T17:15:00Z"/>
        </w:rPr>
      </w:pPr>
      <w:ins w:id="823" w:author="Roozbeh Atarius-14" w:date="2024-04-02T17:15:00Z">
        <w:r>
          <w:t>Table </w:t>
        </w:r>
        <w:r>
          <w:rPr>
            <w:noProof/>
            <w:lang w:eastAsia="zh-CN"/>
          </w:rPr>
          <w:t>6.</w:t>
        </w:r>
      </w:ins>
      <w:ins w:id="824" w:author="Roozbeh Atarius-14" w:date="2024-04-02T17:20:00Z">
        <w:r>
          <w:rPr>
            <w:noProof/>
            <w:lang w:eastAsia="zh-CN"/>
          </w:rPr>
          <w:t>8</w:t>
        </w:r>
      </w:ins>
      <w:ins w:id="825" w:author="Roozbeh Atarius-14" w:date="2024-04-02T17:15:00Z">
        <w:r>
          <w:t xml:space="preserve">.5.2.3.1-4: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0CB4" w14:paraId="277989EE" w14:textId="77777777" w:rsidTr="00021A76">
        <w:trPr>
          <w:jc w:val="center"/>
          <w:ins w:id="826" w:author="Roozbeh Atarius-14" w:date="2024-04-02T17:1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FAEA0D9" w14:textId="77777777" w:rsidR="005B0CB4" w:rsidRDefault="005B0CB4" w:rsidP="00021A76">
            <w:pPr>
              <w:pStyle w:val="TAH"/>
              <w:rPr>
                <w:ins w:id="827" w:author="Roozbeh Atarius-14" w:date="2024-04-02T17:15:00Z"/>
              </w:rPr>
            </w:pPr>
            <w:ins w:id="828" w:author="Roozbeh Atarius-14" w:date="2024-04-02T17:1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5D5EC1" w14:textId="77777777" w:rsidR="005B0CB4" w:rsidRDefault="005B0CB4" w:rsidP="00021A76">
            <w:pPr>
              <w:pStyle w:val="TAH"/>
              <w:rPr>
                <w:ins w:id="829" w:author="Roozbeh Atarius-14" w:date="2024-04-02T17:15:00Z"/>
              </w:rPr>
            </w:pPr>
            <w:ins w:id="830" w:author="Roozbeh Atarius-14" w:date="2024-04-02T17:1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08D53F" w14:textId="77777777" w:rsidR="005B0CB4" w:rsidRDefault="005B0CB4" w:rsidP="00021A76">
            <w:pPr>
              <w:pStyle w:val="TAH"/>
              <w:rPr>
                <w:ins w:id="831" w:author="Roozbeh Atarius-14" w:date="2024-04-02T17:15:00Z"/>
              </w:rPr>
            </w:pPr>
            <w:ins w:id="832" w:author="Roozbeh Atarius-14" w:date="2024-04-02T17:1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E9C880" w14:textId="77777777" w:rsidR="005B0CB4" w:rsidRDefault="005B0CB4" w:rsidP="00021A76">
            <w:pPr>
              <w:pStyle w:val="TAH"/>
              <w:rPr>
                <w:ins w:id="833" w:author="Roozbeh Atarius-14" w:date="2024-04-02T17:15:00Z"/>
              </w:rPr>
            </w:pPr>
            <w:ins w:id="834" w:author="Roozbeh Atarius-14" w:date="2024-04-02T17:1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D9E96" w14:textId="77777777" w:rsidR="005B0CB4" w:rsidRDefault="005B0CB4" w:rsidP="00021A76">
            <w:pPr>
              <w:pStyle w:val="TAH"/>
              <w:rPr>
                <w:ins w:id="835" w:author="Roozbeh Atarius-14" w:date="2024-04-02T17:15:00Z"/>
              </w:rPr>
            </w:pPr>
            <w:ins w:id="836" w:author="Roozbeh Atarius-14" w:date="2024-04-02T17:15:00Z">
              <w:r>
                <w:t>Description</w:t>
              </w:r>
            </w:ins>
          </w:p>
        </w:tc>
      </w:tr>
      <w:tr w:rsidR="005B0CB4" w14:paraId="653976B6" w14:textId="77777777" w:rsidTr="00021A76">
        <w:trPr>
          <w:jc w:val="center"/>
          <w:ins w:id="837" w:author="Roozbeh Atarius-14" w:date="2024-04-02T17:15:00Z"/>
        </w:trPr>
        <w:tc>
          <w:tcPr>
            <w:tcW w:w="825" w:type="pct"/>
            <w:tcBorders>
              <w:top w:val="single" w:sz="6" w:space="0" w:color="auto"/>
              <w:left w:val="single" w:sz="6" w:space="0" w:color="auto"/>
              <w:bottom w:val="single" w:sz="6" w:space="0" w:color="auto"/>
              <w:right w:val="single" w:sz="6" w:space="0" w:color="auto"/>
            </w:tcBorders>
            <w:vAlign w:val="center"/>
            <w:hideMark/>
          </w:tcPr>
          <w:p w14:paraId="7CAD3418" w14:textId="77777777" w:rsidR="005B0CB4" w:rsidRDefault="005B0CB4" w:rsidP="00021A76">
            <w:pPr>
              <w:pStyle w:val="TAL"/>
              <w:rPr>
                <w:ins w:id="838" w:author="Roozbeh Atarius-14" w:date="2024-04-02T17:15:00Z"/>
              </w:rPr>
            </w:pPr>
            <w:ins w:id="839" w:author="Roozbeh Atarius-14" w:date="2024-04-02T17:1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BB4653F" w14:textId="77777777" w:rsidR="005B0CB4" w:rsidRDefault="005B0CB4" w:rsidP="00021A76">
            <w:pPr>
              <w:pStyle w:val="TAL"/>
              <w:rPr>
                <w:ins w:id="840" w:author="Roozbeh Atarius-14" w:date="2024-04-02T17:15:00Z"/>
              </w:rPr>
            </w:pPr>
            <w:ins w:id="841" w:author="Roozbeh Atarius-14" w:date="2024-04-02T17:1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29CE458" w14:textId="77777777" w:rsidR="005B0CB4" w:rsidRDefault="005B0CB4" w:rsidP="00021A76">
            <w:pPr>
              <w:pStyle w:val="TAC"/>
              <w:rPr>
                <w:ins w:id="842" w:author="Roozbeh Atarius-14" w:date="2024-04-02T17:15:00Z"/>
              </w:rPr>
            </w:pPr>
            <w:ins w:id="843" w:author="Roozbeh Atarius-14" w:date="2024-04-02T17:1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7F10898" w14:textId="77777777" w:rsidR="005B0CB4" w:rsidRDefault="005B0CB4" w:rsidP="00021A76">
            <w:pPr>
              <w:pStyle w:val="TAC"/>
              <w:rPr>
                <w:ins w:id="844" w:author="Roozbeh Atarius-14" w:date="2024-04-02T17:15:00Z"/>
              </w:rPr>
            </w:pPr>
            <w:ins w:id="845" w:author="Roozbeh Atarius-14" w:date="2024-04-02T17:1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4E3762D" w14:textId="77777777" w:rsidR="005B0CB4" w:rsidRDefault="005B0CB4" w:rsidP="00021A76">
            <w:pPr>
              <w:pStyle w:val="TAL"/>
              <w:rPr>
                <w:ins w:id="846" w:author="Roozbeh Atarius-14" w:date="2024-04-02T17:15:00Z"/>
              </w:rPr>
            </w:pPr>
            <w:ins w:id="847" w:author="Roozbeh Atarius-14" w:date="2024-04-02T17:15:00Z">
              <w:r>
                <w:t>Contains an alternative URI representing the end point of an alternative service consumer towards which the notification should be redirected.</w:t>
              </w:r>
            </w:ins>
          </w:p>
        </w:tc>
      </w:tr>
    </w:tbl>
    <w:p w14:paraId="688C0034" w14:textId="77777777" w:rsidR="005B0CB4" w:rsidRDefault="005B0CB4" w:rsidP="005B0CB4">
      <w:pPr>
        <w:rPr>
          <w:ins w:id="848" w:author="Roozbeh Atarius-14" w:date="2024-04-02T17:15:00Z"/>
          <w:lang w:eastAsia="zh-CN"/>
        </w:rPr>
      </w:pPr>
    </w:p>
    <w:p w14:paraId="77A99EB5" w14:textId="317E2505" w:rsidR="005165F0" w:rsidRDefault="005165F0" w:rsidP="005165F0">
      <w:pPr>
        <w:pStyle w:val="Heading3"/>
        <w:rPr>
          <w:ins w:id="849" w:author="Roozbeh Atarius-14" w:date="2024-04-02T14:32:00Z"/>
        </w:rPr>
      </w:pPr>
      <w:bookmarkStart w:id="850" w:name="_Toc35971427"/>
      <w:bookmarkStart w:id="851" w:name="_Toc157434618"/>
      <w:bookmarkStart w:id="852" w:name="_Toc157436333"/>
      <w:bookmarkStart w:id="853" w:name="_Toc157440173"/>
      <w:ins w:id="854" w:author="Roozbeh Atarius-14" w:date="2024-04-02T14:32:00Z">
        <w:r>
          <w:t>6.</w:t>
        </w:r>
      </w:ins>
      <w:ins w:id="855" w:author="Roozbeh Atarius-14" w:date="2024-04-02T17:25:00Z">
        <w:r w:rsidR="00A30363">
          <w:t>8</w:t>
        </w:r>
      </w:ins>
      <w:ins w:id="856" w:author="Roozbeh Atarius-14" w:date="2024-04-02T14:32:00Z">
        <w:r>
          <w:t>.6</w:t>
        </w:r>
        <w:r>
          <w:tab/>
          <w:t>Data Model</w:t>
        </w:r>
        <w:bookmarkEnd w:id="850"/>
        <w:bookmarkEnd w:id="851"/>
        <w:bookmarkEnd w:id="852"/>
        <w:bookmarkEnd w:id="853"/>
      </w:ins>
    </w:p>
    <w:p w14:paraId="413A7BC4" w14:textId="4B3907EA" w:rsidR="005165F0" w:rsidRDefault="005165F0" w:rsidP="005165F0">
      <w:pPr>
        <w:pStyle w:val="Heading4"/>
        <w:rPr>
          <w:ins w:id="857" w:author="Roozbeh Atarius-14" w:date="2024-04-02T14:32:00Z"/>
        </w:rPr>
      </w:pPr>
      <w:bookmarkStart w:id="858" w:name="_Toc510696633"/>
      <w:bookmarkStart w:id="859" w:name="_Toc35971428"/>
      <w:bookmarkStart w:id="860" w:name="_Toc157434619"/>
      <w:bookmarkStart w:id="861" w:name="_Toc157436334"/>
      <w:bookmarkStart w:id="862" w:name="_Toc157440174"/>
      <w:bookmarkStart w:id="863" w:name="_Toc510696634"/>
      <w:bookmarkStart w:id="864" w:name="_Toc35971429"/>
      <w:ins w:id="865" w:author="Roozbeh Atarius-14" w:date="2024-04-02T14:32:00Z">
        <w:r>
          <w:t>6.</w:t>
        </w:r>
      </w:ins>
      <w:ins w:id="866" w:author="Roozbeh Atarius-14" w:date="2024-04-02T17:25:00Z">
        <w:r w:rsidR="00A30363">
          <w:t>8</w:t>
        </w:r>
      </w:ins>
      <w:ins w:id="867" w:author="Roozbeh Atarius-14" w:date="2024-04-02T14:32:00Z">
        <w:r>
          <w:t>.6.1</w:t>
        </w:r>
        <w:r>
          <w:tab/>
          <w:t>General</w:t>
        </w:r>
        <w:bookmarkEnd w:id="858"/>
        <w:bookmarkEnd w:id="859"/>
        <w:bookmarkEnd w:id="860"/>
        <w:bookmarkEnd w:id="861"/>
        <w:bookmarkEnd w:id="862"/>
      </w:ins>
    </w:p>
    <w:p w14:paraId="7BAAEB56" w14:textId="77777777" w:rsidR="005165F0" w:rsidRDefault="005165F0" w:rsidP="005165F0">
      <w:pPr>
        <w:rPr>
          <w:ins w:id="868" w:author="Roozbeh Atarius-14" w:date="2024-04-02T14:32:00Z"/>
        </w:rPr>
      </w:pPr>
      <w:ins w:id="869" w:author="Roozbeh Atarius-14" w:date="2024-04-02T14:32:00Z">
        <w:r>
          <w:t>This clause specifies the application data model supported by the API.</w:t>
        </w:r>
      </w:ins>
    </w:p>
    <w:p w14:paraId="671339FA" w14:textId="049352F8" w:rsidR="005165F0" w:rsidRDefault="005165F0" w:rsidP="005165F0">
      <w:pPr>
        <w:rPr>
          <w:ins w:id="870" w:author="Roozbeh Atarius-14" w:date="2024-04-02T14:32:00Z"/>
        </w:rPr>
      </w:pPr>
      <w:ins w:id="871" w:author="Roozbeh Atarius-14" w:date="2024-04-02T14:32:00Z">
        <w:r>
          <w:t>Table 6.</w:t>
        </w:r>
      </w:ins>
      <w:ins w:id="872" w:author="Roozbeh Atarius-14" w:date="2024-04-02T17:25:00Z">
        <w:r w:rsidR="00A30363">
          <w:t>8</w:t>
        </w:r>
      </w:ins>
      <w:ins w:id="873" w:author="Roozbeh Atarius-14" w:date="2024-04-02T14:32:00Z">
        <w:r>
          <w:t xml:space="preserve">.6.1-1 specifies the data types defined for the </w:t>
        </w:r>
        <w:proofErr w:type="spellStart"/>
        <w:r>
          <w:t>NSCE_ServiceContinuity</w:t>
        </w:r>
        <w:proofErr w:type="spellEnd"/>
        <w:r>
          <w:t xml:space="preserve"> API.</w:t>
        </w:r>
      </w:ins>
    </w:p>
    <w:p w14:paraId="67A40FD9" w14:textId="4E0DECB4" w:rsidR="005165F0" w:rsidRDefault="005165F0" w:rsidP="005165F0">
      <w:pPr>
        <w:pStyle w:val="TH"/>
        <w:rPr>
          <w:ins w:id="874" w:author="Roozbeh Atarius-14" w:date="2024-04-02T14:32:00Z"/>
        </w:rPr>
      </w:pPr>
      <w:ins w:id="875" w:author="Roozbeh Atarius-14" w:date="2024-04-02T14:32:00Z">
        <w:r>
          <w:t>Table 6.</w:t>
        </w:r>
      </w:ins>
      <w:ins w:id="876" w:author="Roozbeh Atarius-14" w:date="2024-04-02T17:26:00Z">
        <w:r w:rsidR="00A30363">
          <w:t>8</w:t>
        </w:r>
      </w:ins>
      <w:ins w:id="877" w:author="Roozbeh Atarius-14" w:date="2024-04-02T14:32:00Z">
        <w:r>
          <w:t xml:space="preserve">.6.1-1: </w:t>
        </w:r>
        <w:proofErr w:type="spellStart"/>
        <w:r>
          <w:t>NSCE_ServiceContinuity</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5165F0" w14:paraId="7C8ED9BC" w14:textId="77777777" w:rsidTr="00021A76">
        <w:trPr>
          <w:jc w:val="center"/>
          <w:ins w:id="878" w:author="Roozbeh Atarius-14" w:date="2024-04-02T14:32: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0E47B" w14:textId="77777777" w:rsidR="005165F0" w:rsidRDefault="005165F0" w:rsidP="00021A76">
            <w:pPr>
              <w:pStyle w:val="TAH"/>
              <w:rPr>
                <w:ins w:id="879" w:author="Roozbeh Atarius-14" w:date="2024-04-02T14:32:00Z"/>
              </w:rPr>
            </w:pPr>
            <w:ins w:id="880" w:author="Roozbeh Atarius-14" w:date="2024-04-02T14:32: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A04B1" w14:textId="77777777" w:rsidR="005165F0" w:rsidRDefault="005165F0" w:rsidP="00021A76">
            <w:pPr>
              <w:pStyle w:val="TAH"/>
              <w:rPr>
                <w:ins w:id="881" w:author="Roozbeh Atarius-14" w:date="2024-04-02T14:32:00Z"/>
              </w:rPr>
            </w:pPr>
            <w:ins w:id="882" w:author="Roozbeh Atarius-14" w:date="2024-04-02T14:32: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2FB7A" w14:textId="77777777" w:rsidR="005165F0" w:rsidRDefault="005165F0" w:rsidP="00021A76">
            <w:pPr>
              <w:pStyle w:val="TAH"/>
              <w:rPr>
                <w:ins w:id="883" w:author="Roozbeh Atarius-14" w:date="2024-04-02T14:32:00Z"/>
              </w:rPr>
            </w:pPr>
            <w:ins w:id="884" w:author="Roozbeh Atarius-14" w:date="2024-04-02T14:32: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656DB" w14:textId="77777777" w:rsidR="005165F0" w:rsidRDefault="005165F0" w:rsidP="00021A76">
            <w:pPr>
              <w:pStyle w:val="TAH"/>
              <w:rPr>
                <w:ins w:id="885" w:author="Roozbeh Atarius-14" w:date="2024-04-02T14:32:00Z"/>
              </w:rPr>
            </w:pPr>
            <w:ins w:id="886" w:author="Roozbeh Atarius-14" w:date="2024-04-02T14:32:00Z">
              <w:r>
                <w:t>Applicability</w:t>
              </w:r>
            </w:ins>
          </w:p>
        </w:tc>
      </w:tr>
      <w:tr w:rsidR="005165F0" w14:paraId="1234A132" w14:textId="77777777" w:rsidTr="00021A76">
        <w:trPr>
          <w:jc w:val="center"/>
          <w:ins w:id="887" w:author="Roozbeh Atarius-14" w:date="2024-04-02T14:32:00Z"/>
        </w:trPr>
        <w:tc>
          <w:tcPr>
            <w:tcW w:w="1980" w:type="dxa"/>
            <w:tcBorders>
              <w:top w:val="single" w:sz="4" w:space="0" w:color="auto"/>
              <w:left w:val="single" w:sz="4" w:space="0" w:color="auto"/>
              <w:bottom w:val="single" w:sz="4" w:space="0" w:color="auto"/>
              <w:right w:val="single" w:sz="4" w:space="0" w:color="auto"/>
            </w:tcBorders>
            <w:vAlign w:val="center"/>
          </w:tcPr>
          <w:p w14:paraId="0F43FAC2" w14:textId="77777777" w:rsidR="005165F0" w:rsidRDefault="005165F0" w:rsidP="00021A76">
            <w:pPr>
              <w:pStyle w:val="TAL"/>
              <w:rPr>
                <w:ins w:id="888" w:author="Roozbeh Atarius-14" w:date="2024-04-02T14:32:00Z"/>
              </w:rPr>
            </w:pPr>
          </w:p>
        </w:tc>
        <w:tc>
          <w:tcPr>
            <w:tcW w:w="1559" w:type="dxa"/>
            <w:tcBorders>
              <w:top w:val="single" w:sz="4" w:space="0" w:color="auto"/>
              <w:left w:val="single" w:sz="4" w:space="0" w:color="auto"/>
              <w:bottom w:val="single" w:sz="4" w:space="0" w:color="auto"/>
              <w:right w:val="single" w:sz="4" w:space="0" w:color="auto"/>
            </w:tcBorders>
            <w:vAlign w:val="center"/>
          </w:tcPr>
          <w:p w14:paraId="3DF7A8E3" w14:textId="77777777" w:rsidR="005165F0" w:rsidRDefault="005165F0" w:rsidP="00021A76">
            <w:pPr>
              <w:pStyle w:val="TAC"/>
              <w:rPr>
                <w:ins w:id="889" w:author="Roozbeh Atarius-14" w:date="2024-04-02T14:32:00Z"/>
              </w:rPr>
            </w:pPr>
          </w:p>
        </w:tc>
        <w:tc>
          <w:tcPr>
            <w:tcW w:w="4678" w:type="dxa"/>
            <w:tcBorders>
              <w:top w:val="single" w:sz="4" w:space="0" w:color="auto"/>
              <w:left w:val="single" w:sz="4" w:space="0" w:color="auto"/>
              <w:bottom w:val="single" w:sz="4" w:space="0" w:color="auto"/>
              <w:right w:val="single" w:sz="4" w:space="0" w:color="auto"/>
            </w:tcBorders>
            <w:vAlign w:val="center"/>
          </w:tcPr>
          <w:p w14:paraId="6116E015" w14:textId="77777777" w:rsidR="005165F0" w:rsidRDefault="005165F0" w:rsidP="00021A76">
            <w:pPr>
              <w:pStyle w:val="TAL"/>
              <w:rPr>
                <w:ins w:id="890" w:author="Roozbeh Atarius-14" w:date="2024-04-02T14:32: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59F7ABE" w14:textId="77777777" w:rsidR="005165F0" w:rsidRDefault="005165F0" w:rsidP="00021A76">
            <w:pPr>
              <w:pStyle w:val="TAL"/>
              <w:rPr>
                <w:ins w:id="891" w:author="Roozbeh Atarius-14" w:date="2024-04-02T14:32:00Z"/>
                <w:rFonts w:cs="Arial"/>
                <w:szCs w:val="18"/>
              </w:rPr>
            </w:pPr>
          </w:p>
        </w:tc>
      </w:tr>
    </w:tbl>
    <w:p w14:paraId="0818AA4C" w14:textId="77777777" w:rsidR="005165F0" w:rsidRDefault="005165F0" w:rsidP="005165F0">
      <w:pPr>
        <w:rPr>
          <w:ins w:id="892" w:author="Roozbeh Atarius-14" w:date="2024-04-02T14:32:00Z"/>
          <w:lang w:eastAsia="en-GB"/>
        </w:rPr>
      </w:pPr>
    </w:p>
    <w:p w14:paraId="3549E2C0" w14:textId="1E1F0DBB" w:rsidR="005165F0" w:rsidRDefault="005165F0" w:rsidP="005165F0">
      <w:pPr>
        <w:rPr>
          <w:ins w:id="893" w:author="Roozbeh Atarius-14" w:date="2024-04-02T14:32:00Z"/>
        </w:rPr>
      </w:pPr>
      <w:ins w:id="894" w:author="Roozbeh Atarius-14" w:date="2024-04-02T14:32:00Z">
        <w:r>
          <w:t>Table 6.</w:t>
        </w:r>
      </w:ins>
      <w:ins w:id="895" w:author="Roozbeh Atarius-14" w:date="2024-04-02T17:26:00Z">
        <w:r w:rsidR="00A30363">
          <w:t>8</w:t>
        </w:r>
      </w:ins>
      <w:ins w:id="896" w:author="Roozbeh Atarius-14" w:date="2024-04-02T14:32:00Z">
        <w:r>
          <w:t xml:space="preserve">.6.1-2 specifies data types re-used by the </w:t>
        </w:r>
        <w:proofErr w:type="spellStart"/>
        <w:r>
          <w:t>NSCE_ServiceContinuity</w:t>
        </w:r>
        <w:proofErr w:type="spellEnd"/>
        <w:r>
          <w:t xml:space="preserve"> API from other specifications, including a reference to their respective specifications, and when needed, a short description of their use within the </w:t>
        </w:r>
        <w:proofErr w:type="spellStart"/>
        <w:r>
          <w:t>NSCE_ServiceContinuity</w:t>
        </w:r>
        <w:proofErr w:type="spellEnd"/>
        <w:r>
          <w:t xml:space="preserve"> API.</w:t>
        </w:r>
      </w:ins>
    </w:p>
    <w:p w14:paraId="6E8CC1FA" w14:textId="0838800E" w:rsidR="005165F0" w:rsidRDefault="005165F0" w:rsidP="005165F0">
      <w:pPr>
        <w:pStyle w:val="TH"/>
        <w:rPr>
          <w:ins w:id="897" w:author="Roozbeh Atarius-14" w:date="2024-04-02T14:32:00Z"/>
        </w:rPr>
      </w:pPr>
      <w:ins w:id="898" w:author="Roozbeh Atarius-14" w:date="2024-04-02T14:32:00Z">
        <w:r>
          <w:lastRenderedPageBreak/>
          <w:t>Table 6.</w:t>
        </w:r>
      </w:ins>
      <w:ins w:id="899" w:author="Roozbeh Atarius-14" w:date="2024-04-02T17:28:00Z">
        <w:r w:rsidR="00A30363">
          <w:t>8</w:t>
        </w:r>
      </w:ins>
      <w:ins w:id="900" w:author="Roozbeh Atarius-14" w:date="2024-04-02T14:32:00Z">
        <w:r>
          <w:t xml:space="preserve">.6.1-2: </w:t>
        </w:r>
        <w:proofErr w:type="spellStart"/>
        <w:r>
          <w:t>NSCE_ServiceContinuity</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5"/>
        <w:gridCol w:w="1848"/>
        <w:gridCol w:w="4454"/>
        <w:gridCol w:w="1207"/>
      </w:tblGrid>
      <w:tr w:rsidR="005165F0" w14:paraId="3CE68FCD" w14:textId="77777777" w:rsidTr="00021A76">
        <w:trPr>
          <w:jc w:val="center"/>
          <w:ins w:id="901" w:author="Roozbeh Atarius-14" w:date="2024-04-02T14:32: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A990B" w14:textId="77777777" w:rsidR="005165F0" w:rsidRDefault="005165F0" w:rsidP="00021A76">
            <w:pPr>
              <w:pStyle w:val="TAH"/>
              <w:rPr>
                <w:ins w:id="902" w:author="Roozbeh Atarius-14" w:date="2024-04-02T14:32:00Z"/>
              </w:rPr>
            </w:pPr>
            <w:ins w:id="903" w:author="Roozbeh Atarius-14" w:date="2024-04-02T14:3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E1356" w14:textId="77777777" w:rsidR="005165F0" w:rsidRDefault="005165F0" w:rsidP="00021A76">
            <w:pPr>
              <w:pStyle w:val="TAH"/>
              <w:rPr>
                <w:ins w:id="904" w:author="Roozbeh Atarius-14" w:date="2024-04-02T14:32:00Z"/>
              </w:rPr>
            </w:pPr>
            <w:ins w:id="905" w:author="Roozbeh Atarius-14" w:date="2024-04-02T14:32:00Z">
              <w:r>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8AA00" w14:textId="77777777" w:rsidR="005165F0" w:rsidRDefault="005165F0" w:rsidP="00021A76">
            <w:pPr>
              <w:pStyle w:val="TAH"/>
              <w:rPr>
                <w:ins w:id="906" w:author="Roozbeh Atarius-14" w:date="2024-04-02T14:32:00Z"/>
              </w:rPr>
            </w:pPr>
            <w:ins w:id="907" w:author="Roozbeh Atarius-14" w:date="2024-04-02T14:32: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2EA115" w14:textId="77777777" w:rsidR="005165F0" w:rsidRDefault="005165F0" w:rsidP="00021A76">
            <w:pPr>
              <w:pStyle w:val="TAH"/>
              <w:rPr>
                <w:ins w:id="908" w:author="Roozbeh Atarius-14" w:date="2024-04-02T14:32:00Z"/>
              </w:rPr>
            </w:pPr>
            <w:ins w:id="909" w:author="Roozbeh Atarius-14" w:date="2024-04-02T14:32:00Z">
              <w:r>
                <w:t>Applicability</w:t>
              </w:r>
            </w:ins>
          </w:p>
        </w:tc>
      </w:tr>
      <w:tr w:rsidR="005165F0" w14:paraId="790B27D9" w14:textId="77777777" w:rsidTr="00021A76">
        <w:trPr>
          <w:jc w:val="center"/>
          <w:ins w:id="910" w:author="Roozbeh Atarius-14" w:date="2024-04-02T14:32:00Z"/>
        </w:trPr>
        <w:tc>
          <w:tcPr>
            <w:tcW w:w="1915" w:type="dxa"/>
            <w:tcBorders>
              <w:top w:val="single" w:sz="4" w:space="0" w:color="auto"/>
              <w:left w:val="single" w:sz="4" w:space="0" w:color="auto"/>
              <w:bottom w:val="single" w:sz="4" w:space="0" w:color="auto"/>
              <w:right w:val="single" w:sz="4" w:space="0" w:color="auto"/>
            </w:tcBorders>
            <w:vAlign w:val="center"/>
          </w:tcPr>
          <w:p w14:paraId="742777E6" w14:textId="77777777" w:rsidR="005165F0" w:rsidRDefault="005165F0" w:rsidP="00021A76">
            <w:pPr>
              <w:pStyle w:val="TAL"/>
              <w:rPr>
                <w:ins w:id="911" w:author="Roozbeh Atarius-14" w:date="2024-04-02T14:32:00Z"/>
              </w:rPr>
            </w:pPr>
            <w:proofErr w:type="spellStart"/>
            <w:ins w:id="912" w:author="Roozbeh Atarius-14" w:date="2024-04-02T14:32:00Z">
              <w:r>
                <w:t>AccToken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92F96E3" w14:textId="0CAA6C76" w:rsidR="005165F0" w:rsidRDefault="005165F0" w:rsidP="00021A76">
            <w:pPr>
              <w:pStyle w:val="TAC"/>
              <w:rPr>
                <w:ins w:id="913" w:author="Roozbeh Atarius-14" w:date="2024-04-02T14:32:00Z"/>
              </w:rPr>
            </w:pPr>
            <w:ins w:id="914" w:author="Roozbeh Atarius-14" w:date="2024-04-02T14:32:00Z">
              <w:r w:rsidRPr="00A67EAF">
                <w:t>6.</w:t>
              </w:r>
            </w:ins>
            <w:ins w:id="915" w:author="Roozbeh Atarius-14" w:date="2024-04-02T19:19:00Z">
              <w:r w:rsidR="00A67EAF" w:rsidRPr="00A67EAF">
                <w:t>1</w:t>
              </w:r>
            </w:ins>
            <w:ins w:id="916" w:author="Roozbeh Atarius-14" w:date="2024-04-02T14:32:00Z">
              <w:r w:rsidRPr="00A67EAF">
                <w:t>.6.2.</w:t>
              </w:r>
            </w:ins>
            <w:ins w:id="917" w:author="Roozbeh Atarius-14" w:date="2024-04-02T19:19:00Z">
              <w:r w:rsidR="00A67EAF">
                <w:t>7</w:t>
              </w:r>
            </w:ins>
          </w:p>
        </w:tc>
        <w:tc>
          <w:tcPr>
            <w:tcW w:w="4454" w:type="dxa"/>
            <w:tcBorders>
              <w:top w:val="single" w:sz="4" w:space="0" w:color="auto"/>
              <w:left w:val="single" w:sz="4" w:space="0" w:color="auto"/>
              <w:bottom w:val="single" w:sz="4" w:space="0" w:color="auto"/>
              <w:right w:val="single" w:sz="4" w:space="0" w:color="auto"/>
            </w:tcBorders>
            <w:vAlign w:val="center"/>
          </w:tcPr>
          <w:p w14:paraId="21BC3E56" w14:textId="77777777" w:rsidR="005165F0" w:rsidRDefault="005165F0" w:rsidP="00021A76">
            <w:pPr>
              <w:pStyle w:val="TAL"/>
              <w:rPr>
                <w:ins w:id="918" w:author="Roozbeh Atarius-14" w:date="2024-04-02T14:32:00Z"/>
                <w:rFonts w:cs="Arial"/>
                <w:szCs w:val="18"/>
              </w:rPr>
            </w:pPr>
            <w:ins w:id="919" w:author="Roozbeh Atarius-14" w:date="2024-04-02T14:32:00Z">
              <w:r>
                <w:rPr>
                  <w:rFonts w:cs="Arial"/>
                  <w:szCs w:val="18"/>
                </w:rPr>
                <w:t xml:space="preserve">Indicates </w:t>
              </w:r>
              <w:r w:rsidRPr="00C6430B">
                <w:rPr>
                  <w:rFonts w:cs="Arial"/>
                  <w:szCs w:val="18"/>
                </w:rPr>
                <w:t>access token standard claims, specified in 3GPP</w:t>
              </w:r>
              <w:r>
                <w:rPr>
                  <w:rFonts w:cs="Arial"/>
                  <w:szCs w:val="18"/>
                </w:rPr>
                <w:t> </w:t>
              </w:r>
              <w:r w:rsidRPr="00C6430B">
                <w:rPr>
                  <w:rFonts w:cs="Arial"/>
                  <w:szCs w:val="18"/>
                </w:rPr>
                <w:t>TS</w:t>
              </w:r>
              <w:r>
                <w:rPr>
                  <w:rFonts w:cs="Arial"/>
                  <w:szCs w:val="18"/>
                </w:rPr>
                <w:t> </w:t>
              </w:r>
              <w:r w:rsidRPr="00C6430B">
                <w:rPr>
                  <w:rFonts w:cs="Arial"/>
                  <w:szCs w:val="18"/>
                </w:rPr>
                <w:t>33.122</w:t>
              </w:r>
              <w:r>
                <w:rPr>
                  <w:rFonts w:cs="Arial"/>
                  <w:szCs w:val="18"/>
                </w:rPr>
                <w:t> </w:t>
              </w:r>
              <w:r w:rsidRPr="00C6430B">
                <w:rPr>
                  <w:rFonts w:cs="Arial"/>
                  <w:szCs w:val="18"/>
                </w:rPr>
                <w:t>[8].</w:t>
              </w:r>
            </w:ins>
          </w:p>
        </w:tc>
        <w:tc>
          <w:tcPr>
            <w:tcW w:w="1207" w:type="dxa"/>
            <w:tcBorders>
              <w:top w:val="single" w:sz="4" w:space="0" w:color="auto"/>
              <w:left w:val="single" w:sz="4" w:space="0" w:color="auto"/>
              <w:bottom w:val="single" w:sz="4" w:space="0" w:color="auto"/>
              <w:right w:val="single" w:sz="4" w:space="0" w:color="auto"/>
            </w:tcBorders>
            <w:vAlign w:val="center"/>
          </w:tcPr>
          <w:p w14:paraId="4DB021BD" w14:textId="77777777" w:rsidR="005165F0" w:rsidRDefault="005165F0" w:rsidP="00021A76">
            <w:pPr>
              <w:pStyle w:val="TAL"/>
              <w:rPr>
                <w:ins w:id="920" w:author="Roozbeh Atarius-14" w:date="2024-04-02T14:32:00Z"/>
                <w:rFonts w:cs="Arial"/>
                <w:szCs w:val="18"/>
              </w:rPr>
            </w:pPr>
          </w:p>
        </w:tc>
      </w:tr>
      <w:tr w:rsidR="00A67EAF" w14:paraId="2BAC2456" w14:textId="77777777" w:rsidTr="00021A76">
        <w:trPr>
          <w:jc w:val="center"/>
          <w:ins w:id="921" w:author="Roozbeh Atarius-14" w:date="2024-04-02T19:24:00Z"/>
        </w:trPr>
        <w:tc>
          <w:tcPr>
            <w:tcW w:w="1915" w:type="dxa"/>
            <w:tcBorders>
              <w:top w:val="single" w:sz="4" w:space="0" w:color="auto"/>
              <w:left w:val="single" w:sz="4" w:space="0" w:color="auto"/>
              <w:bottom w:val="single" w:sz="4" w:space="0" w:color="auto"/>
              <w:right w:val="single" w:sz="4" w:space="0" w:color="auto"/>
            </w:tcBorders>
            <w:vAlign w:val="center"/>
          </w:tcPr>
          <w:p w14:paraId="0F1AE7B2" w14:textId="414E2B47" w:rsidR="00A67EAF" w:rsidRDefault="00A67EAF" w:rsidP="00A67EAF">
            <w:pPr>
              <w:pStyle w:val="TAL"/>
              <w:rPr>
                <w:ins w:id="922" w:author="Roozbeh Atarius-14" w:date="2024-04-02T19:24:00Z"/>
              </w:rPr>
            </w:pPr>
            <w:proofErr w:type="spellStart"/>
            <w:ins w:id="923" w:author="Roozbeh Atarius-14" w:date="2024-04-02T19:24:00Z">
              <w:r>
                <w:t>AppReqs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6375170" w14:textId="6EDF22EC" w:rsidR="00A67EAF" w:rsidRPr="00A67EAF" w:rsidRDefault="00A67EAF" w:rsidP="00A67EAF">
            <w:pPr>
              <w:pStyle w:val="TAC"/>
              <w:rPr>
                <w:ins w:id="924" w:author="Roozbeh Atarius-14" w:date="2024-04-02T19:24:00Z"/>
              </w:rPr>
            </w:pPr>
            <w:ins w:id="925" w:author="Roozbeh Atarius-14" w:date="2024-04-02T19:24:00Z">
              <w:r>
                <w:rPr>
                  <w:noProof/>
                  <w:lang w:eastAsia="zh-CN"/>
                </w:rPr>
                <w:t>6.12</w:t>
              </w:r>
              <w:r>
                <w:t>.6.2.3</w:t>
              </w:r>
            </w:ins>
          </w:p>
        </w:tc>
        <w:tc>
          <w:tcPr>
            <w:tcW w:w="4454" w:type="dxa"/>
            <w:tcBorders>
              <w:top w:val="single" w:sz="4" w:space="0" w:color="auto"/>
              <w:left w:val="single" w:sz="4" w:space="0" w:color="auto"/>
              <w:bottom w:val="single" w:sz="4" w:space="0" w:color="auto"/>
              <w:right w:val="single" w:sz="4" w:space="0" w:color="auto"/>
            </w:tcBorders>
            <w:vAlign w:val="center"/>
          </w:tcPr>
          <w:p w14:paraId="633BEAE3" w14:textId="014BB9AA" w:rsidR="00A67EAF" w:rsidRDefault="00A67EAF" w:rsidP="00A67EAF">
            <w:pPr>
              <w:pStyle w:val="TAL"/>
              <w:rPr>
                <w:ins w:id="926" w:author="Roozbeh Atarius-14" w:date="2024-04-02T19:24:00Z"/>
                <w:rFonts w:cs="Arial"/>
                <w:szCs w:val="18"/>
              </w:rPr>
            </w:pPr>
            <w:ins w:id="927" w:author="Roozbeh Atarius-14" w:date="2024-04-02T19:24:00Z">
              <w:r>
                <w:t>Represents the application QoS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0CAEDEF5" w14:textId="77777777" w:rsidR="00A67EAF" w:rsidRDefault="00A67EAF" w:rsidP="00A67EAF">
            <w:pPr>
              <w:pStyle w:val="TAL"/>
              <w:rPr>
                <w:ins w:id="928" w:author="Roozbeh Atarius-14" w:date="2024-04-02T19:24:00Z"/>
                <w:rFonts w:cs="Arial"/>
                <w:szCs w:val="18"/>
              </w:rPr>
            </w:pPr>
          </w:p>
        </w:tc>
      </w:tr>
      <w:tr w:rsidR="0050657B" w14:paraId="055CC377" w14:textId="77777777" w:rsidTr="00021A76">
        <w:trPr>
          <w:jc w:val="center"/>
          <w:ins w:id="929" w:author="Roozbeh Atarius-14" w:date="2024-04-02T19:44:00Z"/>
        </w:trPr>
        <w:tc>
          <w:tcPr>
            <w:tcW w:w="1915" w:type="dxa"/>
            <w:tcBorders>
              <w:top w:val="single" w:sz="4" w:space="0" w:color="auto"/>
              <w:left w:val="single" w:sz="4" w:space="0" w:color="auto"/>
              <w:bottom w:val="single" w:sz="4" w:space="0" w:color="auto"/>
              <w:right w:val="single" w:sz="4" w:space="0" w:color="auto"/>
            </w:tcBorders>
            <w:vAlign w:val="center"/>
          </w:tcPr>
          <w:p w14:paraId="733AC65B" w14:textId="7FB04A1A" w:rsidR="0050657B" w:rsidRDefault="0050657B" w:rsidP="0050657B">
            <w:pPr>
              <w:pStyle w:val="TAL"/>
              <w:rPr>
                <w:ins w:id="930" w:author="Roozbeh Atarius-14" w:date="2024-04-02T19:44:00Z"/>
              </w:rPr>
            </w:pPr>
            <w:proofErr w:type="spellStart"/>
            <w:ins w:id="931" w:author="Roozbeh Atarius-14" w:date="2024-04-02T19:44:00Z">
              <w:r>
                <w:rPr>
                  <w:lang w:eastAsia="zh-CN"/>
                </w:rPr>
                <w:t>EndPoint</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30D8819A" w14:textId="2917D74F" w:rsidR="0050657B" w:rsidRDefault="0050657B" w:rsidP="0050657B">
            <w:pPr>
              <w:pStyle w:val="TAC"/>
              <w:rPr>
                <w:ins w:id="932" w:author="Roozbeh Atarius-14" w:date="2024-04-02T19:44:00Z"/>
                <w:noProof/>
                <w:lang w:eastAsia="zh-CN"/>
              </w:rPr>
            </w:pPr>
            <w:ins w:id="933" w:author="Roozbeh Atarius-14" w:date="2024-04-02T19:44:00Z">
              <w:r>
                <w:t>3GPP TS 29.558 [25]</w:t>
              </w:r>
            </w:ins>
          </w:p>
        </w:tc>
        <w:tc>
          <w:tcPr>
            <w:tcW w:w="4454" w:type="dxa"/>
            <w:tcBorders>
              <w:top w:val="single" w:sz="4" w:space="0" w:color="auto"/>
              <w:left w:val="single" w:sz="4" w:space="0" w:color="auto"/>
              <w:bottom w:val="single" w:sz="4" w:space="0" w:color="auto"/>
              <w:right w:val="single" w:sz="4" w:space="0" w:color="auto"/>
            </w:tcBorders>
            <w:vAlign w:val="center"/>
          </w:tcPr>
          <w:p w14:paraId="7CF0C430" w14:textId="12ABC1F3" w:rsidR="0050657B" w:rsidRDefault="0050657B" w:rsidP="0050657B">
            <w:pPr>
              <w:pStyle w:val="TAL"/>
              <w:rPr>
                <w:ins w:id="934" w:author="Roozbeh Atarius-14" w:date="2024-04-02T19:44:00Z"/>
              </w:rPr>
            </w:pPr>
            <w:ins w:id="935" w:author="Roozbeh Atarius-14" w:date="2024-04-02T19:44:00Z">
              <w:r>
                <w:t>Represents endpoint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BA35E13" w14:textId="77777777" w:rsidR="0050657B" w:rsidRDefault="0050657B" w:rsidP="0050657B">
            <w:pPr>
              <w:pStyle w:val="TAL"/>
              <w:rPr>
                <w:ins w:id="936" w:author="Roozbeh Atarius-14" w:date="2024-04-02T19:44:00Z"/>
                <w:rFonts w:cs="Arial"/>
                <w:szCs w:val="18"/>
              </w:rPr>
            </w:pPr>
          </w:p>
        </w:tc>
      </w:tr>
      <w:tr w:rsidR="005165F0" w14:paraId="1B61A091" w14:textId="77777777" w:rsidTr="00021A76">
        <w:trPr>
          <w:jc w:val="center"/>
          <w:ins w:id="937" w:author="Roozbeh Atarius-14" w:date="2024-04-02T14:32:00Z"/>
        </w:trPr>
        <w:tc>
          <w:tcPr>
            <w:tcW w:w="1915" w:type="dxa"/>
            <w:tcBorders>
              <w:top w:val="single" w:sz="4" w:space="0" w:color="auto"/>
              <w:left w:val="single" w:sz="4" w:space="0" w:color="auto"/>
              <w:bottom w:val="single" w:sz="4" w:space="0" w:color="auto"/>
              <w:right w:val="single" w:sz="4" w:space="0" w:color="auto"/>
            </w:tcBorders>
            <w:vAlign w:val="center"/>
          </w:tcPr>
          <w:p w14:paraId="3C04A804" w14:textId="77777777" w:rsidR="005165F0" w:rsidRDefault="005165F0" w:rsidP="00021A76">
            <w:pPr>
              <w:pStyle w:val="TAL"/>
              <w:rPr>
                <w:ins w:id="938" w:author="Roozbeh Atarius-14" w:date="2024-04-02T14:32:00Z"/>
              </w:rPr>
            </w:pPr>
            <w:ins w:id="939" w:author="Roozbeh Atarius-14" w:date="2024-04-02T14:32:00Z">
              <w:r>
                <w:rPr>
                  <w:lang w:eastAsia="zh-CN"/>
                </w:rPr>
                <w:t>LocationArea5G</w:t>
              </w:r>
            </w:ins>
          </w:p>
        </w:tc>
        <w:tc>
          <w:tcPr>
            <w:tcW w:w="1848" w:type="dxa"/>
            <w:tcBorders>
              <w:top w:val="single" w:sz="4" w:space="0" w:color="auto"/>
              <w:left w:val="single" w:sz="4" w:space="0" w:color="auto"/>
              <w:bottom w:val="single" w:sz="4" w:space="0" w:color="auto"/>
              <w:right w:val="single" w:sz="4" w:space="0" w:color="auto"/>
            </w:tcBorders>
            <w:vAlign w:val="center"/>
          </w:tcPr>
          <w:p w14:paraId="19AE88C8" w14:textId="77777777" w:rsidR="005165F0" w:rsidRPr="004F20BF" w:rsidRDefault="005165F0" w:rsidP="00021A76">
            <w:pPr>
              <w:pStyle w:val="TAC"/>
              <w:rPr>
                <w:ins w:id="940" w:author="Roozbeh Atarius-14" w:date="2024-04-02T14:32:00Z"/>
                <w:highlight w:val="yellow"/>
              </w:rPr>
            </w:pPr>
            <w:ins w:id="941" w:author="Roozbeh Atarius-14" w:date="2024-04-02T14:32:00Z">
              <w:r>
                <w:rPr>
                  <w:noProof/>
                </w:rPr>
                <w:t>3GPP TS 29.122 [2]</w:t>
              </w:r>
            </w:ins>
          </w:p>
        </w:tc>
        <w:tc>
          <w:tcPr>
            <w:tcW w:w="4454" w:type="dxa"/>
            <w:tcBorders>
              <w:top w:val="single" w:sz="4" w:space="0" w:color="auto"/>
              <w:left w:val="single" w:sz="4" w:space="0" w:color="auto"/>
              <w:bottom w:val="single" w:sz="4" w:space="0" w:color="auto"/>
              <w:right w:val="single" w:sz="4" w:space="0" w:color="auto"/>
            </w:tcBorders>
            <w:vAlign w:val="center"/>
          </w:tcPr>
          <w:p w14:paraId="57C226A3" w14:textId="77777777" w:rsidR="005165F0" w:rsidRDefault="005165F0" w:rsidP="00021A76">
            <w:pPr>
              <w:pStyle w:val="TAL"/>
              <w:rPr>
                <w:ins w:id="942" w:author="Roozbeh Atarius-14" w:date="2024-04-02T14:32:00Z"/>
                <w:rFonts w:cs="Arial"/>
                <w:szCs w:val="18"/>
              </w:rPr>
            </w:pPr>
            <w:ins w:id="943" w:author="Roozbeh Atarius-14" w:date="2024-04-02T14:32:00Z">
              <w:r>
                <w:rPr>
                  <w:rFonts w:cs="Arial"/>
                  <w:szCs w:val="18"/>
                </w:rP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E512E14" w14:textId="77777777" w:rsidR="005165F0" w:rsidRDefault="005165F0" w:rsidP="00021A76">
            <w:pPr>
              <w:pStyle w:val="TAL"/>
              <w:rPr>
                <w:ins w:id="944" w:author="Roozbeh Atarius-14" w:date="2024-04-02T14:32:00Z"/>
                <w:rFonts w:cs="Arial"/>
                <w:szCs w:val="18"/>
              </w:rPr>
            </w:pPr>
          </w:p>
        </w:tc>
      </w:tr>
      <w:tr w:rsidR="005165F0" w14:paraId="60322A33" w14:textId="77777777" w:rsidTr="00021A76">
        <w:trPr>
          <w:jc w:val="center"/>
          <w:ins w:id="945" w:author="Roozbeh Atarius-14" w:date="2024-04-02T14:32:00Z"/>
        </w:trPr>
        <w:tc>
          <w:tcPr>
            <w:tcW w:w="1915" w:type="dxa"/>
            <w:tcBorders>
              <w:top w:val="single" w:sz="4" w:space="0" w:color="auto"/>
              <w:left w:val="single" w:sz="4" w:space="0" w:color="auto"/>
              <w:bottom w:val="single" w:sz="4" w:space="0" w:color="auto"/>
              <w:right w:val="single" w:sz="4" w:space="0" w:color="auto"/>
            </w:tcBorders>
            <w:vAlign w:val="center"/>
          </w:tcPr>
          <w:p w14:paraId="0B59925A" w14:textId="77777777" w:rsidR="005165F0" w:rsidRDefault="005165F0" w:rsidP="00021A76">
            <w:pPr>
              <w:pStyle w:val="TAL"/>
              <w:rPr>
                <w:ins w:id="946" w:author="Roozbeh Atarius-14" w:date="2024-04-02T14:32:00Z"/>
              </w:rPr>
            </w:pPr>
            <w:proofErr w:type="spellStart"/>
            <w:ins w:id="947" w:author="Roozbeh Atarius-14" w:date="2024-04-02T14:32:00Z">
              <w:r>
                <w:t>NetSliceId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650389A" w14:textId="77777777" w:rsidR="005165F0" w:rsidRPr="004F20BF" w:rsidRDefault="005165F0" w:rsidP="00021A76">
            <w:pPr>
              <w:pStyle w:val="TAC"/>
              <w:rPr>
                <w:ins w:id="948" w:author="Roozbeh Atarius-14" w:date="2024-04-02T14:32:00Z"/>
                <w:highlight w:val="yellow"/>
              </w:rPr>
            </w:pPr>
            <w:ins w:id="949" w:author="Roozbeh Atarius-14" w:date="2024-04-02T14:32:00Z">
              <w:r>
                <w:rPr>
                  <w:noProof/>
                  <w:lang w:eastAsia="zh-CN"/>
                </w:rPr>
                <w:t>6.3</w:t>
              </w:r>
              <w:r>
                <w:t>.6.2.15</w:t>
              </w:r>
            </w:ins>
          </w:p>
        </w:tc>
        <w:tc>
          <w:tcPr>
            <w:tcW w:w="4454" w:type="dxa"/>
            <w:tcBorders>
              <w:top w:val="single" w:sz="4" w:space="0" w:color="auto"/>
              <w:left w:val="single" w:sz="4" w:space="0" w:color="auto"/>
              <w:bottom w:val="single" w:sz="4" w:space="0" w:color="auto"/>
              <w:right w:val="single" w:sz="4" w:space="0" w:color="auto"/>
            </w:tcBorders>
            <w:vAlign w:val="center"/>
          </w:tcPr>
          <w:p w14:paraId="4E981E5F" w14:textId="2773518B" w:rsidR="005165F0" w:rsidRDefault="00A67EAF" w:rsidP="00021A76">
            <w:pPr>
              <w:pStyle w:val="TAL"/>
              <w:rPr>
                <w:ins w:id="950" w:author="Roozbeh Atarius-14" w:date="2024-04-02T14:32:00Z"/>
                <w:rFonts w:cs="Arial"/>
                <w:szCs w:val="18"/>
              </w:rPr>
            </w:pPr>
            <w:ins w:id="951" w:author="Roozbeh Atarius-14" w:date="2024-04-02T19:22:00Z">
              <w:r w:rsidRPr="00A67EAF">
                <w:rPr>
                  <w:rFonts w:cs="Arial"/>
                  <w:szCs w:val="18"/>
                  <w:lang w:eastAsia="zh-CN"/>
                </w:rPr>
                <w:t>Represents the identification information of a network slice.</w:t>
              </w:r>
            </w:ins>
          </w:p>
        </w:tc>
        <w:tc>
          <w:tcPr>
            <w:tcW w:w="1207" w:type="dxa"/>
            <w:tcBorders>
              <w:top w:val="single" w:sz="4" w:space="0" w:color="auto"/>
              <w:left w:val="single" w:sz="4" w:space="0" w:color="auto"/>
              <w:bottom w:val="single" w:sz="4" w:space="0" w:color="auto"/>
              <w:right w:val="single" w:sz="4" w:space="0" w:color="auto"/>
            </w:tcBorders>
            <w:vAlign w:val="center"/>
          </w:tcPr>
          <w:p w14:paraId="3CD205B8" w14:textId="77777777" w:rsidR="005165F0" w:rsidRDefault="005165F0" w:rsidP="00021A76">
            <w:pPr>
              <w:pStyle w:val="TAL"/>
              <w:rPr>
                <w:ins w:id="952" w:author="Roozbeh Atarius-14" w:date="2024-04-02T14:32:00Z"/>
                <w:rFonts w:cs="Arial"/>
                <w:szCs w:val="18"/>
              </w:rPr>
            </w:pPr>
          </w:p>
        </w:tc>
      </w:tr>
      <w:tr w:rsidR="00C4011B" w14:paraId="2DE12FC3" w14:textId="77777777" w:rsidTr="00021A76">
        <w:trPr>
          <w:jc w:val="center"/>
          <w:ins w:id="953" w:author="Roozbeh Atarius-14" w:date="2024-04-02T18:00:00Z"/>
        </w:trPr>
        <w:tc>
          <w:tcPr>
            <w:tcW w:w="1915" w:type="dxa"/>
            <w:tcBorders>
              <w:top w:val="single" w:sz="4" w:space="0" w:color="auto"/>
              <w:left w:val="single" w:sz="4" w:space="0" w:color="auto"/>
              <w:bottom w:val="single" w:sz="4" w:space="0" w:color="auto"/>
              <w:right w:val="single" w:sz="4" w:space="0" w:color="auto"/>
            </w:tcBorders>
            <w:vAlign w:val="center"/>
          </w:tcPr>
          <w:p w14:paraId="7FFF89F3" w14:textId="6864956B" w:rsidR="00C4011B" w:rsidRDefault="00C4011B" w:rsidP="00C4011B">
            <w:pPr>
              <w:pStyle w:val="TAL"/>
              <w:rPr>
                <w:ins w:id="954" w:author="Roozbeh Atarius-14" w:date="2024-04-02T18:00:00Z"/>
              </w:rPr>
            </w:pPr>
            <w:proofErr w:type="spellStart"/>
            <w:ins w:id="955" w:author="Roozbeh Atarius-14" w:date="2024-04-02T18:01:00Z">
              <w:r>
                <w:t>ServReq</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5C3148" w14:textId="75C51AA3" w:rsidR="00C4011B" w:rsidRDefault="00C4011B" w:rsidP="00C4011B">
            <w:pPr>
              <w:pStyle w:val="TAC"/>
              <w:rPr>
                <w:ins w:id="956" w:author="Roozbeh Atarius-14" w:date="2024-04-02T18:00:00Z"/>
                <w:noProof/>
                <w:lang w:eastAsia="zh-CN"/>
              </w:rPr>
            </w:pPr>
            <w:ins w:id="957" w:author="Roozbeh Atarius-14" w:date="2024-04-02T18:01:00Z">
              <w:r>
                <w:rPr>
                  <w:noProof/>
                  <w:lang w:eastAsia="zh-CN"/>
                </w:rPr>
                <w:t>6.11</w:t>
              </w:r>
              <w:r>
                <w:t>.6.2.4</w:t>
              </w:r>
            </w:ins>
          </w:p>
        </w:tc>
        <w:tc>
          <w:tcPr>
            <w:tcW w:w="4454" w:type="dxa"/>
            <w:tcBorders>
              <w:top w:val="single" w:sz="4" w:space="0" w:color="auto"/>
              <w:left w:val="single" w:sz="4" w:space="0" w:color="auto"/>
              <w:bottom w:val="single" w:sz="4" w:space="0" w:color="auto"/>
              <w:right w:val="single" w:sz="4" w:space="0" w:color="auto"/>
            </w:tcBorders>
            <w:vAlign w:val="center"/>
          </w:tcPr>
          <w:p w14:paraId="30DB5054" w14:textId="259BC738" w:rsidR="00C4011B" w:rsidRDefault="00C4011B" w:rsidP="00C4011B">
            <w:pPr>
              <w:pStyle w:val="TAL"/>
              <w:rPr>
                <w:ins w:id="958" w:author="Roozbeh Atarius-14" w:date="2024-04-02T18:00:00Z"/>
                <w:rFonts w:cs="Arial"/>
                <w:szCs w:val="18"/>
                <w:lang w:eastAsia="zh-CN"/>
              </w:rPr>
            </w:pPr>
            <w:ins w:id="959" w:author="Roozbeh Atarius-14" w:date="2024-04-02T18:01:00Z">
              <w:r>
                <w:t>Represents a set of application service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68A570B1" w14:textId="77777777" w:rsidR="00C4011B" w:rsidRDefault="00C4011B" w:rsidP="00C4011B">
            <w:pPr>
              <w:pStyle w:val="TAL"/>
              <w:rPr>
                <w:ins w:id="960" w:author="Roozbeh Atarius-14" w:date="2024-04-02T18:00:00Z"/>
                <w:rFonts w:cs="Arial"/>
                <w:szCs w:val="18"/>
              </w:rPr>
            </w:pPr>
          </w:p>
        </w:tc>
      </w:tr>
      <w:tr w:rsidR="005165F0" w14:paraId="13880A3C" w14:textId="77777777" w:rsidTr="00A30363">
        <w:trPr>
          <w:trHeight w:val="30"/>
          <w:jc w:val="center"/>
          <w:ins w:id="961" w:author="Roozbeh Atarius-14" w:date="2024-04-02T14:32:00Z"/>
        </w:trPr>
        <w:tc>
          <w:tcPr>
            <w:tcW w:w="1915" w:type="dxa"/>
            <w:tcBorders>
              <w:top w:val="single" w:sz="4" w:space="0" w:color="auto"/>
              <w:left w:val="single" w:sz="4" w:space="0" w:color="auto"/>
              <w:bottom w:val="single" w:sz="4" w:space="0" w:color="auto"/>
              <w:right w:val="single" w:sz="4" w:space="0" w:color="auto"/>
            </w:tcBorders>
            <w:vAlign w:val="center"/>
          </w:tcPr>
          <w:p w14:paraId="7F89D5DE" w14:textId="77777777" w:rsidR="005165F0" w:rsidRDefault="005165F0" w:rsidP="00021A76">
            <w:pPr>
              <w:pStyle w:val="TAL"/>
              <w:rPr>
                <w:ins w:id="962" w:author="Roozbeh Atarius-14" w:date="2024-04-02T14:32:00Z"/>
              </w:rPr>
            </w:pPr>
            <w:proofErr w:type="spellStart"/>
            <w:ins w:id="963" w:author="Roozbeh Atarius-14" w:date="2024-04-02T14:32:00Z">
              <w:r>
                <w:rPr>
                  <w:lang w:eastAsia="zh-CN"/>
                </w:rPr>
                <w:t>ValTargetUe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5DEA2B4" w14:textId="77777777" w:rsidR="005165F0" w:rsidRPr="004F20BF" w:rsidRDefault="005165F0" w:rsidP="00021A76">
            <w:pPr>
              <w:pStyle w:val="TAC"/>
              <w:rPr>
                <w:ins w:id="964" w:author="Roozbeh Atarius-14" w:date="2024-04-02T14:32:00Z"/>
                <w:highlight w:val="yellow"/>
              </w:rPr>
            </w:pPr>
            <w:ins w:id="965" w:author="Roozbeh Atarius-14" w:date="2024-04-02T14:32:00Z">
              <w:r>
                <w:rPr>
                  <w:noProof/>
                  <w:lang w:eastAsia="zh-CN"/>
                </w:rPr>
                <w:t>3GPP TS 29.549 </w:t>
              </w:r>
              <w:r>
                <w:t>[15]</w:t>
              </w:r>
            </w:ins>
          </w:p>
        </w:tc>
        <w:tc>
          <w:tcPr>
            <w:tcW w:w="4454" w:type="dxa"/>
            <w:tcBorders>
              <w:top w:val="single" w:sz="4" w:space="0" w:color="auto"/>
              <w:left w:val="single" w:sz="4" w:space="0" w:color="auto"/>
              <w:bottom w:val="single" w:sz="4" w:space="0" w:color="auto"/>
              <w:right w:val="single" w:sz="4" w:space="0" w:color="auto"/>
            </w:tcBorders>
            <w:vAlign w:val="center"/>
          </w:tcPr>
          <w:p w14:paraId="2914B360" w14:textId="77777777" w:rsidR="005165F0" w:rsidRDefault="005165F0" w:rsidP="00021A76">
            <w:pPr>
              <w:pStyle w:val="TAL"/>
              <w:rPr>
                <w:ins w:id="966" w:author="Roozbeh Atarius-14" w:date="2024-04-02T14:32:00Z"/>
                <w:rFonts w:cs="Arial"/>
                <w:szCs w:val="18"/>
              </w:rPr>
            </w:pPr>
            <w:ins w:id="967" w:author="Roozbeh Atarius-14" w:date="2024-04-02T14:32:00Z">
              <w:r>
                <w:rPr>
                  <w:rFonts w:cs="Arial"/>
                  <w:szCs w:val="18"/>
                </w:rPr>
                <w:t>Used to identify either a VAL User ID or a VAL UE ID.</w:t>
              </w:r>
            </w:ins>
          </w:p>
        </w:tc>
        <w:tc>
          <w:tcPr>
            <w:tcW w:w="1207" w:type="dxa"/>
            <w:tcBorders>
              <w:top w:val="single" w:sz="4" w:space="0" w:color="auto"/>
              <w:left w:val="single" w:sz="4" w:space="0" w:color="auto"/>
              <w:bottom w:val="single" w:sz="4" w:space="0" w:color="auto"/>
              <w:right w:val="single" w:sz="4" w:space="0" w:color="auto"/>
            </w:tcBorders>
            <w:vAlign w:val="center"/>
          </w:tcPr>
          <w:p w14:paraId="1A323781" w14:textId="77777777" w:rsidR="005165F0" w:rsidRDefault="005165F0" w:rsidP="00021A76">
            <w:pPr>
              <w:pStyle w:val="TAL"/>
              <w:rPr>
                <w:ins w:id="968" w:author="Roozbeh Atarius-14" w:date="2024-04-02T14:32:00Z"/>
                <w:rFonts w:cs="Arial"/>
                <w:szCs w:val="18"/>
              </w:rPr>
            </w:pPr>
          </w:p>
        </w:tc>
      </w:tr>
    </w:tbl>
    <w:p w14:paraId="64FD6661" w14:textId="77777777" w:rsidR="005165F0" w:rsidRDefault="005165F0" w:rsidP="005165F0">
      <w:pPr>
        <w:rPr>
          <w:ins w:id="969" w:author="Roozbeh Atarius-14" w:date="2024-04-02T14:32:00Z"/>
          <w:lang w:val="en-US" w:eastAsia="en-GB"/>
        </w:rPr>
      </w:pPr>
    </w:p>
    <w:p w14:paraId="684D751F" w14:textId="4AF3875B" w:rsidR="005165F0" w:rsidRDefault="005165F0" w:rsidP="005165F0">
      <w:pPr>
        <w:pStyle w:val="Heading4"/>
        <w:rPr>
          <w:ins w:id="970" w:author="Roozbeh Atarius-14" w:date="2024-04-02T14:32:00Z"/>
          <w:lang w:val="en-US"/>
        </w:rPr>
      </w:pPr>
      <w:bookmarkStart w:id="971" w:name="_Toc157434620"/>
      <w:bookmarkStart w:id="972" w:name="_Toc157436335"/>
      <w:bookmarkStart w:id="973" w:name="_Toc157440175"/>
      <w:ins w:id="974" w:author="Roozbeh Atarius-14" w:date="2024-04-02T14:32:00Z">
        <w:r>
          <w:rPr>
            <w:lang w:val="en-US"/>
          </w:rPr>
          <w:t>6.</w:t>
        </w:r>
      </w:ins>
      <w:ins w:id="975" w:author="Roozbeh Atarius-14" w:date="2024-04-02T17:32:00Z">
        <w:r w:rsidR="00A30363">
          <w:rPr>
            <w:lang w:val="en-US"/>
          </w:rPr>
          <w:t>8</w:t>
        </w:r>
      </w:ins>
      <w:ins w:id="976" w:author="Roozbeh Atarius-14" w:date="2024-04-02T14:32:00Z">
        <w:r>
          <w:rPr>
            <w:lang w:val="en-US"/>
          </w:rPr>
          <w:t>.6.2</w:t>
        </w:r>
        <w:r>
          <w:rPr>
            <w:lang w:val="en-US"/>
          </w:rPr>
          <w:tab/>
          <w:t>Structured data types</w:t>
        </w:r>
        <w:bookmarkEnd w:id="863"/>
        <w:bookmarkEnd w:id="864"/>
        <w:bookmarkEnd w:id="971"/>
        <w:bookmarkEnd w:id="972"/>
        <w:bookmarkEnd w:id="973"/>
      </w:ins>
    </w:p>
    <w:p w14:paraId="7E9316F3" w14:textId="01456B8D" w:rsidR="005165F0" w:rsidRDefault="005165F0" w:rsidP="005165F0">
      <w:pPr>
        <w:pStyle w:val="Heading5"/>
        <w:rPr>
          <w:ins w:id="977" w:author="Roozbeh Atarius-14" w:date="2024-04-02T14:32:00Z"/>
        </w:rPr>
      </w:pPr>
      <w:bookmarkStart w:id="978" w:name="_Toc157434621"/>
      <w:bookmarkStart w:id="979" w:name="_Toc157436336"/>
      <w:bookmarkStart w:id="980" w:name="_Toc157440176"/>
      <w:ins w:id="981" w:author="Roozbeh Atarius-14" w:date="2024-04-02T14:32:00Z">
        <w:r>
          <w:t>6.</w:t>
        </w:r>
      </w:ins>
      <w:ins w:id="982" w:author="Roozbeh Atarius-14" w:date="2024-04-02T17:32:00Z">
        <w:r w:rsidR="00A30363">
          <w:t>8</w:t>
        </w:r>
      </w:ins>
      <w:ins w:id="983" w:author="Roozbeh Atarius-14" w:date="2024-04-02T14:32:00Z">
        <w:r>
          <w:t>.6.2.1</w:t>
        </w:r>
        <w:r>
          <w:tab/>
          <w:t>Introduction</w:t>
        </w:r>
        <w:bookmarkEnd w:id="978"/>
        <w:bookmarkEnd w:id="979"/>
        <w:bookmarkEnd w:id="980"/>
      </w:ins>
    </w:p>
    <w:p w14:paraId="6BE46FAC" w14:textId="77777777" w:rsidR="005165F0" w:rsidRDefault="005165F0" w:rsidP="005165F0">
      <w:pPr>
        <w:rPr>
          <w:ins w:id="984" w:author="Roozbeh Atarius-14" w:date="2024-04-02T14:32:00Z"/>
        </w:rPr>
      </w:pPr>
      <w:ins w:id="985" w:author="Roozbeh Atarius-14" w:date="2024-04-02T14:32:00Z">
        <w:r>
          <w:t>This clause defines the structures to be used in resource representations.</w:t>
        </w:r>
      </w:ins>
    </w:p>
    <w:p w14:paraId="359CFC04" w14:textId="79069BA5" w:rsidR="005165F0" w:rsidRDefault="005165F0" w:rsidP="005165F0">
      <w:pPr>
        <w:pStyle w:val="Heading5"/>
        <w:rPr>
          <w:ins w:id="986" w:author="Roozbeh Atarius-14" w:date="2024-04-02T14:32:00Z"/>
        </w:rPr>
      </w:pPr>
      <w:bookmarkStart w:id="987" w:name="_Toc510696636"/>
      <w:bookmarkStart w:id="988" w:name="_Toc35971431"/>
      <w:bookmarkStart w:id="989" w:name="_Toc157434622"/>
      <w:bookmarkStart w:id="990" w:name="_Toc157436337"/>
      <w:bookmarkStart w:id="991" w:name="_Toc157440177"/>
      <w:ins w:id="992" w:author="Roozbeh Atarius-14" w:date="2024-04-02T14:32:00Z">
        <w:r>
          <w:t>6.</w:t>
        </w:r>
      </w:ins>
      <w:ins w:id="993" w:author="Roozbeh Atarius-14" w:date="2024-04-02T17:32:00Z">
        <w:r w:rsidR="00A30363">
          <w:t>8</w:t>
        </w:r>
      </w:ins>
      <w:ins w:id="994" w:author="Roozbeh Atarius-14" w:date="2024-04-02T14:32:00Z">
        <w:r>
          <w:t>.6.2.2</w:t>
        </w:r>
        <w:r>
          <w:tab/>
          <w:t xml:space="preserve">Type: </w:t>
        </w:r>
        <w:bookmarkEnd w:id="987"/>
        <w:bookmarkEnd w:id="988"/>
        <w:bookmarkEnd w:id="989"/>
        <w:bookmarkEnd w:id="990"/>
        <w:bookmarkEnd w:id="991"/>
        <w:proofErr w:type="spellStart"/>
        <w:r>
          <w:t>SrvContdReqt</w:t>
        </w:r>
        <w:proofErr w:type="spellEnd"/>
      </w:ins>
    </w:p>
    <w:p w14:paraId="627CF9E5" w14:textId="48631CC5" w:rsidR="005165F0" w:rsidRDefault="005165F0" w:rsidP="005165F0">
      <w:pPr>
        <w:pStyle w:val="TH"/>
        <w:rPr>
          <w:ins w:id="995" w:author="Roozbeh Atarius-14" w:date="2024-04-02T14:32:00Z"/>
        </w:rPr>
      </w:pPr>
      <w:ins w:id="996" w:author="Roozbeh Atarius-14" w:date="2024-04-02T14:32:00Z">
        <w:r>
          <w:rPr>
            <w:noProof/>
          </w:rPr>
          <w:t>Table </w:t>
        </w:r>
        <w:r>
          <w:t>6.</w:t>
        </w:r>
      </w:ins>
      <w:ins w:id="997" w:author="Roozbeh Atarius-14" w:date="2024-04-02T19:47:00Z">
        <w:r w:rsidR="00066604">
          <w:t>8</w:t>
        </w:r>
      </w:ins>
      <w:ins w:id="998" w:author="Roozbeh Atarius-14" w:date="2024-04-02T14:32:00Z">
        <w:r>
          <w:t xml:space="preserve">.6.2.2-1: </w:t>
        </w:r>
        <w:r>
          <w:rPr>
            <w:noProof/>
          </w:rPr>
          <w:t xml:space="preserve">Definition of type </w:t>
        </w:r>
        <w:proofErr w:type="spellStart"/>
        <w:r>
          <w:t>SrvContdReqt</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165F0" w14:paraId="13B1789E" w14:textId="77777777" w:rsidTr="00021A76">
        <w:trPr>
          <w:jc w:val="center"/>
          <w:ins w:id="999" w:author="Roozbeh Atarius-14" w:date="2024-04-02T14:32: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8BBB3A" w14:textId="77777777" w:rsidR="005165F0" w:rsidRDefault="005165F0" w:rsidP="00021A76">
            <w:pPr>
              <w:pStyle w:val="TAH"/>
              <w:rPr>
                <w:ins w:id="1000" w:author="Roozbeh Atarius-14" w:date="2024-04-02T14:32:00Z"/>
              </w:rPr>
            </w:pPr>
            <w:ins w:id="1001" w:author="Roozbeh Atarius-14" w:date="2024-04-02T14:3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A95A2" w14:textId="77777777" w:rsidR="005165F0" w:rsidRDefault="005165F0" w:rsidP="00021A76">
            <w:pPr>
              <w:pStyle w:val="TAH"/>
              <w:rPr>
                <w:ins w:id="1002" w:author="Roozbeh Atarius-14" w:date="2024-04-02T14:32:00Z"/>
              </w:rPr>
            </w:pPr>
            <w:ins w:id="1003" w:author="Roozbeh Atarius-14" w:date="2024-04-02T14: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6B418A" w14:textId="77777777" w:rsidR="005165F0" w:rsidRDefault="005165F0" w:rsidP="00021A76">
            <w:pPr>
              <w:pStyle w:val="TAH"/>
              <w:rPr>
                <w:ins w:id="1004" w:author="Roozbeh Atarius-14" w:date="2024-04-02T14:32:00Z"/>
              </w:rPr>
            </w:pPr>
            <w:ins w:id="1005" w:author="Roozbeh Atarius-14" w:date="2024-04-02T14:3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BE353C" w14:textId="77777777" w:rsidR="005165F0" w:rsidRDefault="005165F0" w:rsidP="00021A76">
            <w:pPr>
              <w:pStyle w:val="TAH"/>
              <w:rPr>
                <w:ins w:id="1006" w:author="Roozbeh Atarius-14" w:date="2024-04-02T14:32:00Z"/>
              </w:rPr>
            </w:pPr>
            <w:ins w:id="1007" w:author="Roozbeh Atarius-14" w:date="2024-04-02T14:3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0CFA10" w14:textId="77777777" w:rsidR="005165F0" w:rsidRDefault="005165F0" w:rsidP="00021A76">
            <w:pPr>
              <w:pStyle w:val="TAH"/>
              <w:rPr>
                <w:ins w:id="1008" w:author="Roozbeh Atarius-14" w:date="2024-04-02T14:32:00Z"/>
                <w:rFonts w:cs="Arial"/>
                <w:szCs w:val="18"/>
              </w:rPr>
            </w:pPr>
            <w:ins w:id="1009" w:author="Roozbeh Atarius-14" w:date="2024-04-02T14:3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E22BA7" w14:textId="77777777" w:rsidR="005165F0" w:rsidRDefault="005165F0" w:rsidP="00021A76">
            <w:pPr>
              <w:pStyle w:val="TAH"/>
              <w:rPr>
                <w:ins w:id="1010" w:author="Roozbeh Atarius-14" w:date="2024-04-02T14:32:00Z"/>
                <w:rFonts w:cs="Arial"/>
                <w:szCs w:val="18"/>
              </w:rPr>
            </w:pPr>
            <w:ins w:id="1011" w:author="Roozbeh Atarius-14" w:date="2024-04-02T14:32:00Z">
              <w:r>
                <w:rPr>
                  <w:rFonts w:cs="Arial"/>
                  <w:szCs w:val="18"/>
                </w:rPr>
                <w:t>Applicability</w:t>
              </w:r>
            </w:ins>
          </w:p>
        </w:tc>
      </w:tr>
      <w:tr w:rsidR="00866137" w14:paraId="57369C25" w14:textId="77777777" w:rsidTr="00021A76">
        <w:trPr>
          <w:jc w:val="center"/>
          <w:ins w:id="1012"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hideMark/>
          </w:tcPr>
          <w:p w14:paraId="1A6CFBCD" w14:textId="06A3CD1C" w:rsidR="00866137" w:rsidRDefault="00866137" w:rsidP="00866137">
            <w:pPr>
              <w:pStyle w:val="TAL"/>
              <w:rPr>
                <w:ins w:id="1013" w:author="Roozbeh Atarius-14" w:date="2024-04-02T14:32:00Z"/>
              </w:rPr>
            </w:pPr>
            <w:proofErr w:type="spellStart"/>
            <w:ins w:id="1014" w:author="Roozbeh Atarius-14" w:date="2024-04-02T17:47:00Z">
              <w:r>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2049600" w14:textId="0916A52C" w:rsidR="00866137" w:rsidRDefault="00866137" w:rsidP="00866137">
            <w:pPr>
              <w:pStyle w:val="TAL"/>
              <w:rPr>
                <w:ins w:id="1015" w:author="Roozbeh Atarius-14" w:date="2024-04-02T14:32:00Z"/>
              </w:rPr>
            </w:pPr>
            <w:ins w:id="1016" w:author="Roozbeh Atarius-14" w:date="2024-04-02T17:47:00Z">
              <w:r>
                <w:t>Uri</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4FB767C" w14:textId="438AD029" w:rsidR="00866137" w:rsidRDefault="00866137" w:rsidP="00866137">
            <w:pPr>
              <w:pStyle w:val="TAC"/>
              <w:rPr>
                <w:ins w:id="1017" w:author="Roozbeh Atarius-14" w:date="2024-04-02T14:32:00Z"/>
              </w:rPr>
            </w:pPr>
            <w:ins w:id="1018" w:author="Roozbeh Atarius-14" w:date="2024-04-02T17:47: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FD4FE3" w14:textId="764AD439" w:rsidR="00866137" w:rsidRDefault="00866137" w:rsidP="00866137">
            <w:pPr>
              <w:pStyle w:val="TAL"/>
              <w:jc w:val="center"/>
              <w:rPr>
                <w:ins w:id="1019" w:author="Roozbeh Atarius-14" w:date="2024-04-02T14:32:00Z"/>
              </w:rPr>
            </w:pPr>
            <w:ins w:id="1020" w:author="Roozbeh Atarius-14" w:date="2024-04-02T17:47: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9EE6CF7" w14:textId="2BA38BC6" w:rsidR="00866137" w:rsidRDefault="00866137" w:rsidP="00866137">
            <w:pPr>
              <w:pStyle w:val="TAL"/>
              <w:rPr>
                <w:ins w:id="1021" w:author="Roozbeh Atarius-14" w:date="2024-04-02T14:32:00Z"/>
                <w:rFonts w:cs="Arial"/>
                <w:szCs w:val="18"/>
              </w:rPr>
            </w:pPr>
            <w:ins w:id="1022" w:author="Roozbeh Atarius-14" w:date="2024-04-02T17:47:00Z">
              <w:r>
                <w:rPr>
                  <w:rFonts w:cs="Arial"/>
                  <w:szCs w:val="18"/>
                </w:rPr>
                <w:t xml:space="preserve">Contains the URI via which </w:t>
              </w:r>
              <w:bookmarkStart w:id="1023" w:name="_Hlk149565478"/>
              <w:r>
                <w:rPr>
                  <w:rFonts w:cs="Arial"/>
                  <w:szCs w:val="18"/>
                </w:rPr>
                <w:t xml:space="preserve">the </w:t>
              </w:r>
            </w:ins>
            <w:bookmarkEnd w:id="1023"/>
            <w:ins w:id="1024" w:author="Roozbeh Atarius-14" w:date="2024-04-02T17:49:00Z">
              <w:r>
                <w:t>s</w:t>
              </w:r>
              <w:r>
                <w:t>lice modification information notification</w:t>
              </w:r>
              <w:r>
                <w:t>s</w:t>
              </w:r>
            </w:ins>
            <w:ins w:id="1025" w:author="Roozbeh Atarius-14" w:date="2024-04-02T17:47:00Z">
              <w:r>
                <w:rPr>
                  <w:rFonts w:cs="Arial"/>
                  <w:szCs w:val="18"/>
                </w:rPr>
                <w:t xml:space="preserve">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6AD70DBB" w14:textId="77777777" w:rsidR="00866137" w:rsidRDefault="00866137" w:rsidP="00866137">
            <w:pPr>
              <w:pStyle w:val="TAL"/>
              <w:rPr>
                <w:ins w:id="1026" w:author="Roozbeh Atarius-14" w:date="2024-04-02T14:32:00Z"/>
                <w:rFonts w:cs="Arial"/>
                <w:szCs w:val="18"/>
              </w:rPr>
            </w:pPr>
          </w:p>
        </w:tc>
      </w:tr>
      <w:tr w:rsidR="00866137" w14:paraId="5FAE499E" w14:textId="77777777" w:rsidTr="00021A76">
        <w:trPr>
          <w:jc w:val="center"/>
          <w:ins w:id="1027" w:author="Roozbeh Atarius-14" w:date="2024-04-02T17:46:00Z"/>
        </w:trPr>
        <w:tc>
          <w:tcPr>
            <w:tcW w:w="1553" w:type="dxa"/>
            <w:tcBorders>
              <w:top w:val="single" w:sz="6" w:space="0" w:color="auto"/>
              <w:left w:val="single" w:sz="6" w:space="0" w:color="auto"/>
              <w:bottom w:val="single" w:sz="6" w:space="0" w:color="auto"/>
              <w:right w:val="single" w:sz="6" w:space="0" w:color="auto"/>
            </w:tcBorders>
            <w:vAlign w:val="center"/>
          </w:tcPr>
          <w:p w14:paraId="75C75530" w14:textId="579F7F0B" w:rsidR="00866137" w:rsidRDefault="00866137" w:rsidP="00866137">
            <w:pPr>
              <w:pStyle w:val="TAL"/>
              <w:rPr>
                <w:ins w:id="1028" w:author="Roozbeh Atarius-14" w:date="2024-04-02T17:46:00Z"/>
              </w:rPr>
            </w:pPr>
            <w:proofErr w:type="spellStart"/>
            <w:ins w:id="1029" w:author="Roozbeh Atarius-14" w:date="2024-04-02T17:46:00Z">
              <w:r>
                <w:t>valSrvId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B1C1662" w14:textId="1CD99F64" w:rsidR="00866137" w:rsidRDefault="00866137" w:rsidP="00866137">
            <w:pPr>
              <w:pStyle w:val="TAL"/>
              <w:rPr>
                <w:ins w:id="1030" w:author="Roozbeh Atarius-14" w:date="2024-04-02T17:46:00Z"/>
              </w:rPr>
            </w:pPr>
            <w:ins w:id="1031" w:author="Roozbeh Atarius-14" w:date="2024-04-02T17:46: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F93A8DB" w14:textId="63C4835C" w:rsidR="00866137" w:rsidRDefault="00866137" w:rsidP="00866137">
            <w:pPr>
              <w:pStyle w:val="TAC"/>
              <w:rPr>
                <w:ins w:id="1032" w:author="Roozbeh Atarius-14" w:date="2024-04-02T17:46:00Z"/>
              </w:rPr>
            </w:pPr>
            <w:ins w:id="1033" w:author="Roozbeh Atarius-14" w:date="2024-04-02T17: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EC1D21E" w14:textId="04F05DEE" w:rsidR="00866137" w:rsidRDefault="00866137" w:rsidP="00866137">
            <w:pPr>
              <w:pStyle w:val="TAL"/>
              <w:jc w:val="center"/>
              <w:rPr>
                <w:ins w:id="1034" w:author="Roozbeh Atarius-14" w:date="2024-04-02T17:46:00Z"/>
              </w:rPr>
            </w:pPr>
            <w:ins w:id="1035" w:author="Roozbeh Atarius-14" w:date="2024-04-02T17:4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CA6ACC7" w14:textId="14503075" w:rsidR="00866137" w:rsidRDefault="00866137" w:rsidP="00866137">
            <w:pPr>
              <w:pStyle w:val="TAL"/>
              <w:rPr>
                <w:ins w:id="1036" w:author="Roozbeh Atarius-14" w:date="2024-04-02T17:46:00Z"/>
                <w:kern w:val="2"/>
              </w:rPr>
            </w:pPr>
            <w:ins w:id="1037" w:author="Roozbeh Atarius-14" w:date="2024-04-02T17:46:00Z">
              <w:r>
                <w:rPr>
                  <w:kern w:val="2"/>
                </w:rPr>
                <w:t>The identifier of the VAL service for which the VAL application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13F2D01" w14:textId="77777777" w:rsidR="00866137" w:rsidRDefault="00866137" w:rsidP="00866137">
            <w:pPr>
              <w:pStyle w:val="TAL"/>
              <w:rPr>
                <w:ins w:id="1038" w:author="Roozbeh Atarius-14" w:date="2024-04-02T17:46:00Z"/>
                <w:rFonts w:cs="Arial"/>
                <w:szCs w:val="18"/>
              </w:rPr>
            </w:pPr>
          </w:p>
        </w:tc>
      </w:tr>
      <w:tr w:rsidR="005165F0" w14:paraId="255140B1" w14:textId="77777777" w:rsidTr="00021A76">
        <w:trPr>
          <w:jc w:val="center"/>
          <w:ins w:id="1039"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65110FC8" w14:textId="77777777" w:rsidR="005165F0" w:rsidRDefault="005165F0" w:rsidP="00021A76">
            <w:pPr>
              <w:pStyle w:val="TAL"/>
              <w:rPr>
                <w:ins w:id="1040" w:author="Roozbeh Atarius-14" w:date="2024-04-02T14:32:00Z"/>
              </w:rPr>
            </w:pPr>
            <w:proofErr w:type="spellStart"/>
            <w:ins w:id="1041" w:author="Roozbeh Atarius-14" w:date="2024-04-02T14:32:00Z">
              <w:r>
                <w:t>contdReqt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A974B6A" w14:textId="70F532BF" w:rsidR="005165F0" w:rsidRDefault="00C4011B" w:rsidP="00021A76">
            <w:pPr>
              <w:pStyle w:val="TAL"/>
              <w:rPr>
                <w:ins w:id="1042" w:author="Roozbeh Atarius-14" w:date="2024-04-02T14:32:00Z"/>
              </w:rPr>
            </w:pPr>
            <w:proofErr w:type="spellStart"/>
            <w:ins w:id="1043" w:author="Roozbeh Atarius-14" w:date="2024-04-02T18:00:00Z">
              <w:r>
                <w:t>ServReq</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9350097" w14:textId="77777777" w:rsidR="005165F0" w:rsidRDefault="005165F0" w:rsidP="00021A76">
            <w:pPr>
              <w:pStyle w:val="TAC"/>
              <w:rPr>
                <w:ins w:id="1044" w:author="Roozbeh Atarius-14" w:date="2024-04-02T14:32:00Z"/>
              </w:rPr>
            </w:pPr>
            <w:ins w:id="1045" w:author="Roozbeh Atarius-14" w:date="2024-04-02T14:3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1648DF5" w14:textId="77777777" w:rsidR="005165F0" w:rsidRDefault="005165F0" w:rsidP="00021A76">
            <w:pPr>
              <w:pStyle w:val="TAL"/>
              <w:jc w:val="center"/>
              <w:rPr>
                <w:ins w:id="1046" w:author="Roozbeh Atarius-14" w:date="2024-04-02T14:32:00Z"/>
              </w:rPr>
            </w:pPr>
            <w:ins w:id="1047" w:author="Roozbeh Atarius-14" w:date="2024-04-02T14:3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9A68F1A" w14:textId="77777777" w:rsidR="005165F0" w:rsidRDefault="005165F0" w:rsidP="00021A76">
            <w:pPr>
              <w:pStyle w:val="TAL"/>
              <w:rPr>
                <w:ins w:id="1048" w:author="Roozbeh Atarius-14" w:date="2024-04-02T14:32:00Z"/>
                <w:kern w:val="2"/>
              </w:rPr>
            </w:pPr>
            <w:ins w:id="1049" w:author="Roozbeh Atarius-14" w:date="2024-04-02T14:32:00Z">
              <w:r>
                <w:rPr>
                  <w:kern w:val="2"/>
                </w:rPr>
                <w:t xml:space="preserve">The service continuity requirement which can be </w:t>
              </w:r>
              <w:r w:rsidRPr="00B33406">
                <w:rPr>
                  <w:kern w:val="2"/>
                </w:rPr>
                <w:t>the expected or predicted migration</w:t>
              </w:r>
              <w:r>
                <w:rPr>
                  <w:kern w:val="2"/>
                </w:rPr>
                <w:t xml:space="preserve"> of the VAL application or a list of VAL UEs within the application to a target area.</w:t>
              </w:r>
            </w:ins>
          </w:p>
        </w:tc>
        <w:tc>
          <w:tcPr>
            <w:tcW w:w="1310" w:type="dxa"/>
            <w:tcBorders>
              <w:top w:val="single" w:sz="6" w:space="0" w:color="auto"/>
              <w:left w:val="single" w:sz="6" w:space="0" w:color="auto"/>
              <w:bottom w:val="single" w:sz="6" w:space="0" w:color="auto"/>
              <w:right w:val="single" w:sz="6" w:space="0" w:color="auto"/>
            </w:tcBorders>
            <w:vAlign w:val="center"/>
          </w:tcPr>
          <w:p w14:paraId="55CC9A88" w14:textId="77777777" w:rsidR="005165F0" w:rsidRDefault="005165F0" w:rsidP="00021A76">
            <w:pPr>
              <w:pStyle w:val="TAL"/>
              <w:rPr>
                <w:ins w:id="1050" w:author="Roozbeh Atarius-14" w:date="2024-04-02T14:32:00Z"/>
                <w:rFonts w:cs="Arial"/>
                <w:szCs w:val="18"/>
              </w:rPr>
            </w:pPr>
          </w:p>
        </w:tc>
      </w:tr>
      <w:tr w:rsidR="005165F0" w14:paraId="40FD7E32" w14:textId="77777777" w:rsidTr="00021A76">
        <w:trPr>
          <w:jc w:val="center"/>
          <w:ins w:id="1051"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392B8A09" w14:textId="77777777" w:rsidR="005165F0" w:rsidRPr="00A67EAF" w:rsidRDefault="005165F0" w:rsidP="00021A76">
            <w:pPr>
              <w:pStyle w:val="TAL"/>
              <w:rPr>
                <w:ins w:id="1052" w:author="Roozbeh Atarius-14" w:date="2024-04-02T14:32:00Z"/>
              </w:rPr>
            </w:pPr>
            <w:proofErr w:type="spellStart"/>
            <w:ins w:id="1053" w:author="Roozbeh Atarius-14" w:date="2024-04-02T14:32:00Z">
              <w:r w:rsidRPr="00A67EAF">
                <w:t>authInfo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65B5CE6" w14:textId="77777777" w:rsidR="005165F0" w:rsidRPr="00A67EAF" w:rsidRDefault="005165F0" w:rsidP="00021A76">
            <w:pPr>
              <w:pStyle w:val="TAL"/>
              <w:rPr>
                <w:ins w:id="1054" w:author="Roozbeh Atarius-14" w:date="2024-04-02T14:32:00Z"/>
              </w:rPr>
            </w:pPr>
            <w:proofErr w:type="spellStart"/>
            <w:ins w:id="1055" w:author="Roozbeh Atarius-14" w:date="2024-04-02T14:32:00Z">
              <w:r w:rsidRPr="00A67EAF">
                <w:t>AccToken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A07D766" w14:textId="77777777" w:rsidR="005165F0" w:rsidRPr="00A67EAF" w:rsidRDefault="005165F0" w:rsidP="00021A76">
            <w:pPr>
              <w:pStyle w:val="TAC"/>
              <w:rPr>
                <w:ins w:id="1056" w:author="Roozbeh Atarius-14" w:date="2024-04-02T14:32:00Z"/>
              </w:rPr>
            </w:pPr>
            <w:ins w:id="1057" w:author="Roozbeh Atarius-14" w:date="2024-04-02T14:32:00Z">
              <w:r w:rsidRPr="00A67EAF">
                <w:t>M</w:t>
              </w:r>
            </w:ins>
          </w:p>
        </w:tc>
        <w:tc>
          <w:tcPr>
            <w:tcW w:w="1134" w:type="dxa"/>
            <w:tcBorders>
              <w:top w:val="single" w:sz="6" w:space="0" w:color="auto"/>
              <w:left w:val="single" w:sz="6" w:space="0" w:color="auto"/>
              <w:bottom w:val="single" w:sz="6" w:space="0" w:color="auto"/>
              <w:right w:val="single" w:sz="6" w:space="0" w:color="auto"/>
            </w:tcBorders>
            <w:vAlign w:val="center"/>
          </w:tcPr>
          <w:p w14:paraId="69DF107C" w14:textId="77777777" w:rsidR="005165F0" w:rsidRPr="00A67EAF" w:rsidRDefault="005165F0" w:rsidP="00021A76">
            <w:pPr>
              <w:pStyle w:val="TAL"/>
              <w:jc w:val="center"/>
              <w:rPr>
                <w:ins w:id="1058" w:author="Roozbeh Atarius-14" w:date="2024-04-02T14:32:00Z"/>
              </w:rPr>
            </w:pPr>
            <w:ins w:id="1059" w:author="Roozbeh Atarius-14" w:date="2024-04-02T14:32:00Z">
              <w:r w:rsidRPr="00A67EAF">
                <w:t>1</w:t>
              </w:r>
            </w:ins>
          </w:p>
        </w:tc>
        <w:tc>
          <w:tcPr>
            <w:tcW w:w="3686" w:type="dxa"/>
            <w:tcBorders>
              <w:top w:val="single" w:sz="6" w:space="0" w:color="auto"/>
              <w:left w:val="single" w:sz="6" w:space="0" w:color="auto"/>
              <w:bottom w:val="single" w:sz="6" w:space="0" w:color="auto"/>
              <w:right w:val="single" w:sz="6" w:space="0" w:color="auto"/>
            </w:tcBorders>
            <w:vAlign w:val="center"/>
          </w:tcPr>
          <w:p w14:paraId="2D885A3C" w14:textId="77777777" w:rsidR="005165F0" w:rsidRPr="00A67EAF" w:rsidRDefault="005165F0" w:rsidP="00021A76">
            <w:pPr>
              <w:pStyle w:val="TAL"/>
              <w:rPr>
                <w:ins w:id="1060" w:author="Roozbeh Atarius-14" w:date="2024-04-02T14:32:00Z"/>
                <w:rFonts w:cs="Arial"/>
                <w:szCs w:val="18"/>
              </w:rPr>
            </w:pPr>
            <w:ins w:id="1061" w:author="Roozbeh Atarius-14" w:date="2024-04-02T14:32:00Z">
              <w:r w:rsidRPr="00A67EAF">
                <w:rPr>
                  <w:rFonts w:cs="Arial"/>
                  <w:szCs w:val="18"/>
                </w:rPr>
                <w:t>Authorization information to request for the slice API invocation.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2FA8CEE" w14:textId="77777777" w:rsidR="005165F0" w:rsidRDefault="005165F0" w:rsidP="00021A76">
            <w:pPr>
              <w:pStyle w:val="TAL"/>
              <w:rPr>
                <w:ins w:id="1062" w:author="Roozbeh Atarius-14" w:date="2024-04-02T14:32:00Z"/>
                <w:rFonts w:cs="Arial"/>
                <w:szCs w:val="18"/>
              </w:rPr>
            </w:pPr>
          </w:p>
        </w:tc>
      </w:tr>
      <w:tr w:rsidR="005165F0" w14:paraId="585F5B0A" w14:textId="77777777" w:rsidTr="00021A76">
        <w:trPr>
          <w:jc w:val="center"/>
          <w:ins w:id="1063"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57DF280B" w14:textId="77777777" w:rsidR="005165F0" w:rsidRDefault="005165F0" w:rsidP="00021A76">
            <w:pPr>
              <w:pStyle w:val="TAL"/>
              <w:rPr>
                <w:ins w:id="1064" w:author="Roozbeh Atarius-14" w:date="2024-04-02T14:32:00Z"/>
              </w:rPr>
            </w:pPr>
            <w:proofErr w:type="spellStart"/>
            <w:ins w:id="1065" w:author="Roozbeh Atarius-14" w:date="2024-04-02T14:32:00Z">
              <w:r>
                <w:t>valUeIdsList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7100CB5" w14:textId="77777777" w:rsidR="005165F0" w:rsidRDefault="005165F0" w:rsidP="00021A76">
            <w:pPr>
              <w:pStyle w:val="TAL"/>
              <w:rPr>
                <w:ins w:id="1066" w:author="Roozbeh Atarius-14" w:date="2024-04-02T14:32:00Z"/>
              </w:rPr>
            </w:pPr>
            <w:proofErr w:type="gramStart"/>
            <w:ins w:id="1067" w:author="Roozbeh Atarius-14" w:date="2024-04-02T14:32:00Z">
              <w:r>
                <w:t>array(</w:t>
              </w:r>
              <w:proofErr w:type="spellStart"/>
              <w:proofErr w:type="gramEnd"/>
              <w: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2DC44602" w14:textId="77777777" w:rsidR="005165F0" w:rsidRDefault="005165F0" w:rsidP="00021A76">
            <w:pPr>
              <w:pStyle w:val="TAC"/>
              <w:rPr>
                <w:ins w:id="1068" w:author="Roozbeh Atarius-14" w:date="2024-04-02T14:32:00Z"/>
              </w:rPr>
            </w:pPr>
            <w:ins w:id="1069" w:author="Roozbeh Atarius-14" w:date="2024-04-02T14: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DBE94CA" w14:textId="77777777" w:rsidR="005165F0" w:rsidRDefault="005165F0" w:rsidP="00021A76">
            <w:pPr>
              <w:pStyle w:val="TAL"/>
              <w:jc w:val="center"/>
              <w:rPr>
                <w:ins w:id="1070" w:author="Roozbeh Atarius-14" w:date="2024-04-02T14:32:00Z"/>
              </w:rPr>
            </w:pPr>
            <w:proofErr w:type="gramStart"/>
            <w:ins w:id="1071" w:author="Roozbeh Atarius-14" w:date="2024-04-02T14:32:00Z">
              <w:r>
                <w:t>0..N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35EEFF5" w14:textId="2D86B8EF" w:rsidR="005165F0" w:rsidRDefault="005165F0" w:rsidP="00021A76">
            <w:pPr>
              <w:pStyle w:val="TAL"/>
              <w:rPr>
                <w:ins w:id="1072" w:author="Roozbeh Atarius-14" w:date="2024-04-02T14:32:00Z"/>
                <w:rFonts w:cs="Arial"/>
                <w:szCs w:val="18"/>
              </w:rPr>
            </w:pPr>
            <w:ins w:id="1073" w:author="Roozbeh Atarius-14" w:date="2024-04-02T14:32:00Z">
              <w:r>
                <w:rPr>
                  <w:kern w:val="2"/>
                </w:rPr>
                <w:t xml:space="preserve">The list of VAL UE IDs for which the </w:t>
              </w:r>
            </w:ins>
            <w:ins w:id="1074" w:author="Roozbeh Atarius-14" w:date="2024-04-02T19:20:00Z">
              <w:r w:rsidR="00A67EAF">
                <w:rPr>
                  <w:kern w:val="2"/>
                </w:rPr>
                <w:t xml:space="preserve">VAL application </w:t>
              </w:r>
            </w:ins>
            <w:ins w:id="1075" w:author="Roozbeh Atarius-14" w:date="2024-04-02T14:32:00Z">
              <w:r>
                <w:rPr>
                  <w:kern w:val="2"/>
                </w:rPr>
                <w:t>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1C287D65" w14:textId="77777777" w:rsidR="005165F0" w:rsidRDefault="005165F0" w:rsidP="00021A76">
            <w:pPr>
              <w:pStyle w:val="TAL"/>
              <w:rPr>
                <w:ins w:id="1076" w:author="Roozbeh Atarius-14" w:date="2024-04-02T14:32:00Z"/>
                <w:rFonts w:cs="Arial"/>
                <w:szCs w:val="18"/>
              </w:rPr>
            </w:pPr>
          </w:p>
        </w:tc>
      </w:tr>
      <w:tr w:rsidR="005165F0" w14:paraId="0985E855" w14:textId="77777777" w:rsidTr="00021A76">
        <w:trPr>
          <w:jc w:val="center"/>
          <w:ins w:id="1077"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5D34762F" w14:textId="77777777" w:rsidR="005165F0" w:rsidRDefault="005165F0" w:rsidP="00021A76">
            <w:pPr>
              <w:pStyle w:val="TAL"/>
              <w:rPr>
                <w:ins w:id="1078" w:author="Roozbeh Atarius-14" w:date="2024-04-02T14:32:00Z"/>
              </w:rPr>
            </w:pPr>
            <w:proofErr w:type="spellStart"/>
            <w:ins w:id="1079" w:author="Roozbeh Atarius-14" w:date="2024-04-02T14:32: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0A6C3F6" w14:textId="77777777" w:rsidR="005165F0" w:rsidRDefault="005165F0" w:rsidP="00021A76">
            <w:pPr>
              <w:pStyle w:val="TAL"/>
              <w:rPr>
                <w:ins w:id="1080" w:author="Roozbeh Atarius-14" w:date="2024-04-02T14:32:00Z"/>
              </w:rPr>
            </w:pPr>
            <w:proofErr w:type="spellStart"/>
            <w:ins w:id="1081" w:author="Roozbeh Atarius-14" w:date="2024-04-02T14:32: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8B89ADE" w14:textId="77777777" w:rsidR="005165F0" w:rsidRDefault="005165F0" w:rsidP="00021A76">
            <w:pPr>
              <w:pStyle w:val="TAC"/>
              <w:rPr>
                <w:ins w:id="1082" w:author="Roozbeh Atarius-14" w:date="2024-04-02T14:32:00Z"/>
              </w:rPr>
            </w:pPr>
            <w:ins w:id="1083" w:author="Roozbeh Atarius-14" w:date="2024-04-02T14: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D1A2312" w14:textId="77777777" w:rsidR="005165F0" w:rsidRDefault="005165F0" w:rsidP="00021A76">
            <w:pPr>
              <w:pStyle w:val="TAL"/>
              <w:jc w:val="center"/>
              <w:rPr>
                <w:ins w:id="1084" w:author="Roozbeh Atarius-14" w:date="2024-04-02T14:32:00Z"/>
              </w:rPr>
            </w:pPr>
            <w:ins w:id="1085" w:author="Roozbeh Atarius-14" w:date="2024-04-02T14:3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C03D03" w14:textId="77777777" w:rsidR="005165F0" w:rsidRDefault="005165F0" w:rsidP="00021A76">
            <w:pPr>
              <w:pStyle w:val="TAL"/>
              <w:rPr>
                <w:ins w:id="1086" w:author="Roozbeh Atarius-14" w:date="2024-04-02T14:32:00Z"/>
                <w:kern w:val="2"/>
              </w:rPr>
            </w:pPr>
            <w:ins w:id="1087" w:author="Roozbeh Atarius-14" w:date="2024-04-02T14:32:00Z">
              <w:r>
                <w:rPr>
                  <w:rFonts w:cs="Arial"/>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1FF15CE8" w14:textId="77777777" w:rsidR="005165F0" w:rsidRDefault="005165F0" w:rsidP="00021A76">
            <w:pPr>
              <w:pStyle w:val="TAL"/>
              <w:rPr>
                <w:ins w:id="1088" w:author="Roozbeh Atarius-14" w:date="2024-04-02T14:32:00Z"/>
                <w:rFonts w:cs="Arial"/>
                <w:szCs w:val="18"/>
              </w:rPr>
            </w:pPr>
          </w:p>
        </w:tc>
      </w:tr>
      <w:tr w:rsidR="005165F0" w14:paraId="56329D5E" w14:textId="77777777" w:rsidTr="00021A76">
        <w:trPr>
          <w:jc w:val="center"/>
          <w:ins w:id="1089"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712EB342" w14:textId="77777777" w:rsidR="005165F0" w:rsidRDefault="005165F0" w:rsidP="00021A76">
            <w:pPr>
              <w:pStyle w:val="TAL"/>
              <w:rPr>
                <w:ins w:id="1090" w:author="Roozbeh Atarius-14" w:date="2024-04-02T14:32:00Z"/>
              </w:rPr>
            </w:pPr>
            <w:proofErr w:type="spellStart"/>
            <w:ins w:id="1091" w:author="Roozbeh Atarius-14" w:date="2024-04-02T14:32:00Z">
              <w:r>
                <w:t>trgtSrvArea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79FD587" w14:textId="77777777" w:rsidR="005165F0" w:rsidRDefault="005165F0" w:rsidP="00021A76">
            <w:pPr>
              <w:pStyle w:val="TAL"/>
              <w:rPr>
                <w:ins w:id="1092" w:author="Roozbeh Atarius-14" w:date="2024-04-02T14:32:00Z"/>
              </w:rPr>
            </w:pPr>
            <w:ins w:id="1093" w:author="Roozbeh Atarius-14" w:date="2024-04-02T14:32:00Z">
              <w:r>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tcPr>
          <w:p w14:paraId="39CF5AE9" w14:textId="77777777" w:rsidR="005165F0" w:rsidRDefault="005165F0" w:rsidP="00021A76">
            <w:pPr>
              <w:pStyle w:val="TAC"/>
              <w:rPr>
                <w:ins w:id="1094" w:author="Roozbeh Atarius-14" w:date="2024-04-02T14:32:00Z"/>
              </w:rPr>
            </w:pPr>
            <w:ins w:id="1095" w:author="Roozbeh Atarius-14" w:date="2024-04-02T14: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2DF5F54" w14:textId="77777777" w:rsidR="005165F0" w:rsidRDefault="005165F0" w:rsidP="00021A76">
            <w:pPr>
              <w:pStyle w:val="TAL"/>
              <w:jc w:val="center"/>
              <w:rPr>
                <w:ins w:id="1096" w:author="Roozbeh Atarius-14" w:date="2024-04-02T14:32:00Z"/>
              </w:rPr>
            </w:pPr>
            <w:ins w:id="1097" w:author="Roozbeh Atarius-14" w:date="2024-04-02T14:3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590CAF" w14:textId="77777777" w:rsidR="005165F0" w:rsidRDefault="005165F0" w:rsidP="00021A76">
            <w:pPr>
              <w:pStyle w:val="TAL"/>
              <w:rPr>
                <w:ins w:id="1098" w:author="Roozbeh Atarius-14" w:date="2024-04-02T14:32:00Z"/>
                <w:kern w:val="2"/>
              </w:rPr>
            </w:pPr>
            <w:ins w:id="1099" w:author="Roozbeh Atarius-14" w:date="2024-04-02T14:32:00Z">
              <w:r>
                <w:rPr>
                  <w:kern w:val="2"/>
                </w:rPr>
                <w:t>Geographical coordinates of the target area, where the VAL application and the one or more VAL UEs are expected or predicted to move to.</w:t>
              </w:r>
            </w:ins>
          </w:p>
        </w:tc>
        <w:tc>
          <w:tcPr>
            <w:tcW w:w="1310" w:type="dxa"/>
            <w:tcBorders>
              <w:top w:val="single" w:sz="6" w:space="0" w:color="auto"/>
              <w:left w:val="single" w:sz="6" w:space="0" w:color="auto"/>
              <w:bottom w:val="single" w:sz="6" w:space="0" w:color="auto"/>
              <w:right w:val="single" w:sz="6" w:space="0" w:color="auto"/>
            </w:tcBorders>
            <w:vAlign w:val="center"/>
          </w:tcPr>
          <w:p w14:paraId="29485005" w14:textId="77777777" w:rsidR="005165F0" w:rsidRDefault="005165F0" w:rsidP="00021A76">
            <w:pPr>
              <w:pStyle w:val="TAL"/>
              <w:rPr>
                <w:ins w:id="1100" w:author="Roozbeh Atarius-14" w:date="2024-04-02T14:32:00Z"/>
                <w:rFonts w:cs="Arial"/>
                <w:szCs w:val="18"/>
              </w:rPr>
            </w:pPr>
          </w:p>
        </w:tc>
      </w:tr>
      <w:tr w:rsidR="005165F0" w14:paraId="3B0BE00A" w14:textId="77777777" w:rsidTr="00021A76">
        <w:trPr>
          <w:trHeight w:val="412"/>
          <w:jc w:val="center"/>
          <w:ins w:id="1101"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6ECBF8E9" w14:textId="77777777" w:rsidR="005165F0" w:rsidRDefault="005165F0" w:rsidP="00021A76">
            <w:pPr>
              <w:pStyle w:val="TAL"/>
              <w:rPr>
                <w:ins w:id="1102" w:author="Roozbeh Atarius-14" w:date="2024-04-02T14:32:00Z"/>
              </w:rPr>
            </w:pPr>
            <w:proofErr w:type="spellStart"/>
            <w:ins w:id="1103" w:author="Roozbeh Atarius-14" w:date="2024-04-02T14:32:00Z">
              <w:r>
                <w:t>appQosReqt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218F3B7" w14:textId="088BF6F0" w:rsidR="005165F0" w:rsidRDefault="00A67EAF" w:rsidP="00021A76">
            <w:pPr>
              <w:pStyle w:val="TAL"/>
              <w:rPr>
                <w:ins w:id="1104" w:author="Roozbeh Atarius-14" w:date="2024-04-02T14:32:00Z"/>
              </w:rPr>
            </w:pPr>
            <w:proofErr w:type="spellStart"/>
            <w:ins w:id="1105" w:author="Roozbeh Atarius-14" w:date="2024-04-02T19:24:00Z">
              <w:r>
                <w:t>AppReqs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24A6AB4" w14:textId="77777777" w:rsidR="005165F0" w:rsidRDefault="005165F0" w:rsidP="00021A76">
            <w:pPr>
              <w:pStyle w:val="TAC"/>
              <w:rPr>
                <w:ins w:id="1106" w:author="Roozbeh Atarius-14" w:date="2024-04-02T14:32:00Z"/>
              </w:rPr>
            </w:pPr>
            <w:ins w:id="1107" w:author="Roozbeh Atarius-14" w:date="2024-04-02T14: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BEC5035" w14:textId="77777777" w:rsidR="005165F0" w:rsidRDefault="005165F0" w:rsidP="00021A76">
            <w:pPr>
              <w:pStyle w:val="TAL"/>
              <w:jc w:val="center"/>
              <w:rPr>
                <w:ins w:id="1108" w:author="Roozbeh Atarius-14" w:date="2024-04-02T14:32:00Z"/>
              </w:rPr>
            </w:pPr>
            <w:ins w:id="1109" w:author="Roozbeh Atarius-14" w:date="2024-04-02T14:3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CDF2C5" w14:textId="474F0B41" w:rsidR="005165F0" w:rsidRDefault="005165F0" w:rsidP="00021A76">
            <w:pPr>
              <w:pStyle w:val="TAL"/>
              <w:rPr>
                <w:ins w:id="1110" w:author="Roozbeh Atarius-14" w:date="2024-04-02T14:32:00Z"/>
                <w:kern w:val="2"/>
              </w:rPr>
            </w:pPr>
            <w:ins w:id="1111" w:author="Roozbeh Atarius-14" w:date="2024-04-02T14:32:00Z">
              <w:r>
                <w:rPr>
                  <w:kern w:val="2"/>
                </w:rPr>
                <w:t>The QoS requirements for the VAL service</w:t>
              </w:r>
            </w:ins>
            <w:ins w:id="1112" w:author="Roozbeh Atarius-14" w:date="2024-04-02T19:25:00Z">
              <w:r w:rsidR="00B55B59">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EE75099" w14:textId="77777777" w:rsidR="005165F0" w:rsidRDefault="005165F0" w:rsidP="00021A76">
            <w:pPr>
              <w:pStyle w:val="TAL"/>
              <w:rPr>
                <w:ins w:id="1113" w:author="Roozbeh Atarius-14" w:date="2024-04-02T14:32:00Z"/>
                <w:rFonts w:cs="Arial"/>
                <w:szCs w:val="18"/>
              </w:rPr>
            </w:pPr>
          </w:p>
        </w:tc>
      </w:tr>
      <w:tr w:rsidR="00B55B59" w14:paraId="3D5F82BD" w14:textId="77777777" w:rsidTr="00021A76">
        <w:trPr>
          <w:trHeight w:val="412"/>
          <w:jc w:val="center"/>
          <w:ins w:id="1114" w:author="Roozbeh Atarius-14" w:date="2024-04-02T19:25:00Z"/>
        </w:trPr>
        <w:tc>
          <w:tcPr>
            <w:tcW w:w="1553" w:type="dxa"/>
            <w:tcBorders>
              <w:top w:val="single" w:sz="6" w:space="0" w:color="auto"/>
              <w:left w:val="single" w:sz="6" w:space="0" w:color="auto"/>
              <w:bottom w:val="single" w:sz="6" w:space="0" w:color="auto"/>
              <w:right w:val="single" w:sz="6" w:space="0" w:color="auto"/>
            </w:tcBorders>
            <w:vAlign w:val="center"/>
          </w:tcPr>
          <w:p w14:paraId="03D1ABE7" w14:textId="14043EE8" w:rsidR="00B55B59" w:rsidRDefault="00B55B59" w:rsidP="00B55B59">
            <w:pPr>
              <w:pStyle w:val="TAL"/>
              <w:rPr>
                <w:ins w:id="1115" w:author="Roozbeh Atarius-14" w:date="2024-04-02T19:25:00Z"/>
              </w:rPr>
            </w:pPr>
            <w:proofErr w:type="spellStart"/>
            <w:ins w:id="1116" w:author="Roozbeh Atarius-14" w:date="2024-04-02T19:25: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DBC7438" w14:textId="01EE0DDF" w:rsidR="00B55B59" w:rsidRDefault="00B55B59" w:rsidP="00B55B59">
            <w:pPr>
              <w:pStyle w:val="TAL"/>
              <w:rPr>
                <w:ins w:id="1117" w:author="Roozbeh Atarius-14" w:date="2024-04-02T19:25:00Z"/>
              </w:rPr>
            </w:pPr>
            <w:proofErr w:type="spellStart"/>
            <w:ins w:id="1118" w:author="Roozbeh Atarius-14" w:date="2024-04-02T19:25: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1C33DC4" w14:textId="2496D158" w:rsidR="00B55B59" w:rsidRDefault="00B55B59" w:rsidP="00B55B59">
            <w:pPr>
              <w:pStyle w:val="TAC"/>
              <w:rPr>
                <w:ins w:id="1119" w:author="Roozbeh Atarius-14" w:date="2024-04-02T19:25:00Z"/>
              </w:rPr>
            </w:pPr>
            <w:ins w:id="1120" w:author="Roozbeh Atarius-14" w:date="2024-04-02T19: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25759A" w14:textId="48E9F2B0" w:rsidR="00B55B59" w:rsidRDefault="00B55B59" w:rsidP="00B55B59">
            <w:pPr>
              <w:pStyle w:val="TAL"/>
              <w:jc w:val="center"/>
              <w:rPr>
                <w:ins w:id="1121" w:author="Roozbeh Atarius-14" w:date="2024-04-02T19:25:00Z"/>
              </w:rPr>
            </w:pPr>
            <w:ins w:id="1122" w:author="Roozbeh Atarius-14" w:date="2024-04-02T19:2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A1D4FEA" w14:textId="1362A9AB" w:rsidR="00B55B59" w:rsidRDefault="00B55B59" w:rsidP="00B55B59">
            <w:pPr>
              <w:pStyle w:val="TAL"/>
              <w:rPr>
                <w:ins w:id="1123" w:author="Roozbeh Atarius-14" w:date="2024-04-02T19:25:00Z"/>
                <w:kern w:val="2"/>
              </w:rPr>
            </w:pPr>
            <w:ins w:id="1124" w:author="Roozbeh Atarius-14" w:date="2024-04-02T19:25:00Z">
              <w:r>
                <w:t>Contains the list of supported features among the ones defined in clause </w:t>
              </w:r>
              <w:r>
                <w:rPr>
                  <w:noProof/>
                  <w:lang w:eastAsia="zh-CN"/>
                </w:rPr>
                <w:t>6.</w:t>
              </w:r>
            </w:ins>
            <w:ins w:id="1125" w:author="Roozbeh Atarius-14" w:date="2024-04-02T19:26:00Z">
              <w:r>
                <w:rPr>
                  <w:noProof/>
                  <w:lang w:eastAsia="zh-CN"/>
                </w:rPr>
                <w:t>9</w:t>
              </w:r>
            </w:ins>
            <w:ins w:id="1126" w:author="Roozbeh Atarius-14" w:date="2024-04-02T19:25:00Z">
              <w:r>
                <w:t>.8.</w:t>
              </w:r>
            </w:ins>
          </w:p>
        </w:tc>
        <w:tc>
          <w:tcPr>
            <w:tcW w:w="1310" w:type="dxa"/>
            <w:tcBorders>
              <w:top w:val="single" w:sz="6" w:space="0" w:color="auto"/>
              <w:left w:val="single" w:sz="6" w:space="0" w:color="auto"/>
              <w:bottom w:val="single" w:sz="6" w:space="0" w:color="auto"/>
              <w:right w:val="single" w:sz="6" w:space="0" w:color="auto"/>
            </w:tcBorders>
            <w:vAlign w:val="center"/>
          </w:tcPr>
          <w:p w14:paraId="418F9BF9" w14:textId="77777777" w:rsidR="00B55B59" w:rsidRDefault="00B55B59" w:rsidP="00B55B59">
            <w:pPr>
              <w:pStyle w:val="TAL"/>
              <w:rPr>
                <w:ins w:id="1127" w:author="Roozbeh Atarius-14" w:date="2024-04-02T19:25:00Z"/>
                <w:rFonts w:cs="Arial"/>
                <w:szCs w:val="18"/>
              </w:rPr>
            </w:pPr>
          </w:p>
        </w:tc>
      </w:tr>
    </w:tbl>
    <w:p w14:paraId="519EAD2F" w14:textId="77777777" w:rsidR="005165F0" w:rsidRDefault="005165F0" w:rsidP="005165F0">
      <w:pPr>
        <w:rPr>
          <w:ins w:id="1128" w:author="Roozbeh Atarius-14" w:date="2024-04-02T14:32:00Z"/>
          <w:lang w:val="en-US" w:eastAsia="en-GB"/>
        </w:rPr>
      </w:pPr>
    </w:p>
    <w:p w14:paraId="4F66BDD6" w14:textId="1CD2C458" w:rsidR="005165F0" w:rsidRDefault="005165F0" w:rsidP="005165F0">
      <w:pPr>
        <w:pStyle w:val="Heading5"/>
        <w:rPr>
          <w:ins w:id="1129" w:author="Roozbeh Atarius-14" w:date="2024-04-02T14:32:00Z"/>
        </w:rPr>
      </w:pPr>
      <w:ins w:id="1130" w:author="Roozbeh Atarius-14" w:date="2024-04-02T14:32:00Z">
        <w:r>
          <w:lastRenderedPageBreak/>
          <w:t>6.</w:t>
        </w:r>
      </w:ins>
      <w:ins w:id="1131" w:author="Roozbeh Atarius-14" w:date="2024-04-02T19:36:00Z">
        <w:r w:rsidR="0050657B">
          <w:t>8</w:t>
        </w:r>
      </w:ins>
      <w:ins w:id="1132" w:author="Roozbeh Atarius-14" w:date="2024-04-02T14:32:00Z">
        <w:r>
          <w:t>.6.2.3</w:t>
        </w:r>
        <w:r>
          <w:tab/>
          <w:t xml:space="preserve">Type: </w:t>
        </w:r>
        <w:proofErr w:type="spellStart"/>
        <w:r>
          <w:t>SlMod</w:t>
        </w:r>
      </w:ins>
      <w:ins w:id="1133" w:author="Roozbeh Atarius-14" w:date="2024-04-02T19:36:00Z">
        <w:r w:rsidR="0050657B">
          <w:t>Info</w:t>
        </w:r>
      </w:ins>
      <w:proofErr w:type="spellEnd"/>
    </w:p>
    <w:p w14:paraId="338DABCF" w14:textId="0A0FD779" w:rsidR="005165F0" w:rsidRDefault="005165F0" w:rsidP="005165F0">
      <w:pPr>
        <w:pStyle w:val="TH"/>
        <w:rPr>
          <w:ins w:id="1134" w:author="Roozbeh Atarius-14" w:date="2024-04-02T14:32:00Z"/>
        </w:rPr>
      </w:pPr>
      <w:ins w:id="1135" w:author="Roozbeh Atarius-14" w:date="2024-04-02T14:32:00Z">
        <w:r>
          <w:rPr>
            <w:noProof/>
          </w:rPr>
          <w:t>Table </w:t>
        </w:r>
        <w:r>
          <w:t>6.</w:t>
        </w:r>
      </w:ins>
      <w:ins w:id="1136" w:author="Roozbeh Atarius-14" w:date="2024-04-02T19:36:00Z">
        <w:r w:rsidR="0050657B">
          <w:t>8</w:t>
        </w:r>
      </w:ins>
      <w:ins w:id="1137" w:author="Roozbeh Atarius-14" w:date="2024-04-02T14:32:00Z">
        <w:r>
          <w:t xml:space="preserve">.6.2.3-1: </w:t>
        </w:r>
        <w:r>
          <w:rPr>
            <w:noProof/>
          </w:rPr>
          <w:t xml:space="preserve">Definition of type </w:t>
        </w:r>
        <w:proofErr w:type="spellStart"/>
        <w:r>
          <w:t>SlMod</w:t>
        </w:r>
      </w:ins>
      <w:ins w:id="1138" w:author="Roozbeh Atarius-14" w:date="2024-04-02T19:36:00Z">
        <w:r w:rsidR="0050657B">
          <w:t>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165F0" w14:paraId="51E2BECA" w14:textId="77777777" w:rsidTr="00021A76">
        <w:trPr>
          <w:jc w:val="center"/>
          <w:ins w:id="1139" w:author="Roozbeh Atarius-14" w:date="2024-04-02T14:32: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0501B5" w14:textId="77777777" w:rsidR="005165F0" w:rsidRDefault="005165F0" w:rsidP="00021A76">
            <w:pPr>
              <w:pStyle w:val="TAH"/>
              <w:rPr>
                <w:ins w:id="1140" w:author="Roozbeh Atarius-14" w:date="2024-04-02T14:32:00Z"/>
              </w:rPr>
            </w:pPr>
            <w:ins w:id="1141" w:author="Roozbeh Atarius-14" w:date="2024-04-02T14:3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1F70F8" w14:textId="77777777" w:rsidR="005165F0" w:rsidRDefault="005165F0" w:rsidP="00021A76">
            <w:pPr>
              <w:pStyle w:val="TAH"/>
              <w:rPr>
                <w:ins w:id="1142" w:author="Roozbeh Atarius-14" w:date="2024-04-02T14:32:00Z"/>
              </w:rPr>
            </w:pPr>
            <w:ins w:id="1143" w:author="Roozbeh Atarius-14" w:date="2024-04-02T14: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3DA95E" w14:textId="77777777" w:rsidR="005165F0" w:rsidRDefault="005165F0" w:rsidP="00021A76">
            <w:pPr>
              <w:pStyle w:val="TAH"/>
              <w:rPr>
                <w:ins w:id="1144" w:author="Roozbeh Atarius-14" w:date="2024-04-02T14:32:00Z"/>
              </w:rPr>
            </w:pPr>
            <w:ins w:id="1145" w:author="Roozbeh Atarius-14" w:date="2024-04-02T14:3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975BBC" w14:textId="77777777" w:rsidR="005165F0" w:rsidRDefault="005165F0" w:rsidP="00021A76">
            <w:pPr>
              <w:pStyle w:val="TAH"/>
              <w:rPr>
                <w:ins w:id="1146" w:author="Roozbeh Atarius-14" w:date="2024-04-02T14:32:00Z"/>
              </w:rPr>
            </w:pPr>
            <w:ins w:id="1147" w:author="Roozbeh Atarius-14" w:date="2024-04-02T14:3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A6F3F2" w14:textId="77777777" w:rsidR="005165F0" w:rsidRDefault="005165F0" w:rsidP="00021A76">
            <w:pPr>
              <w:pStyle w:val="TAH"/>
              <w:rPr>
                <w:ins w:id="1148" w:author="Roozbeh Atarius-14" w:date="2024-04-02T14:32:00Z"/>
                <w:rFonts w:cs="Arial"/>
                <w:szCs w:val="18"/>
              </w:rPr>
            </w:pPr>
            <w:ins w:id="1149" w:author="Roozbeh Atarius-14" w:date="2024-04-02T14:3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E94AAE" w14:textId="77777777" w:rsidR="005165F0" w:rsidRDefault="005165F0" w:rsidP="00021A76">
            <w:pPr>
              <w:pStyle w:val="TAH"/>
              <w:rPr>
                <w:ins w:id="1150" w:author="Roozbeh Atarius-14" w:date="2024-04-02T14:32:00Z"/>
                <w:rFonts w:cs="Arial"/>
                <w:szCs w:val="18"/>
              </w:rPr>
            </w:pPr>
            <w:ins w:id="1151" w:author="Roozbeh Atarius-14" w:date="2024-04-02T14:32:00Z">
              <w:r>
                <w:rPr>
                  <w:rFonts w:cs="Arial"/>
                  <w:szCs w:val="18"/>
                </w:rPr>
                <w:t>Applicability</w:t>
              </w:r>
            </w:ins>
          </w:p>
        </w:tc>
      </w:tr>
      <w:tr w:rsidR="005165F0" w14:paraId="7F2AC668" w14:textId="77777777" w:rsidTr="00021A76">
        <w:trPr>
          <w:jc w:val="center"/>
          <w:ins w:id="1152"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hideMark/>
          </w:tcPr>
          <w:p w14:paraId="02BE3376" w14:textId="77777777" w:rsidR="005165F0" w:rsidRDefault="005165F0" w:rsidP="00021A76">
            <w:pPr>
              <w:pStyle w:val="TAL"/>
              <w:rPr>
                <w:ins w:id="1153" w:author="Roozbeh Atarius-14" w:date="2024-04-02T14:32:00Z"/>
              </w:rPr>
            </w:pPr>
            <w:proofErr w:type="spellStart"/>
            <w:ins w:id="1154" w:author="Roozbeh Atarius-14" w:date="2024-04-02T14:32: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5C8F4CE" w14:textId="77777777" w:rsidR="005165F0" w:rsidRDefault="005165F0" w:rsidP="00021A76">
            <w:pPr>
              <w:pStyle w:val="TAL"/>
              <w:rPr>
                <w:ins w:id="1155" w:author="Roozbeh Atarius-14" w:date="2024-04-02T14:32:00Z"/>
              </w:rPr>
            </w:pPr>
            <w:proofErr w:type="spellStart"/>
            <w:ins w:id="1156" w:author="Roozbeh Atarius-14" w:date="2024-04-02T14:32: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196472DC" w14:textId="77777777" w:rsidR="005165F0" w:rsidRDefault="005165F0" w:rsidP="00021A76">
            <w:pPr>
              <w:pStyle w:val="TAC"/>
              <w:rPr>
                <w:ins w:id="1157" w:author="Roozbeh Atarius-14" w:date="2024-04-02T14:32:00Z"/>
              </w:rPr>
            </w:pPr>
            <w:ins w:id="1158" w:author="Roozbeh Atarius-14" w:date="2024-04-02T14:32: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971B3E" w14:textId="77777777" w:rsidR="005165F0" w:rsidRDefault="005165F0" w:rsidP="00021A76">
            <w:pPr>
              <w:pStyle w:val="TAL"/>
              <w:jc w:val="center"/>
              <w:rPr>
                <w:ins w:id="1159" w:author="Roozbeh Atarius-14" w:date="2024-04-02T14:32:00Z"/>
              </w:rPr>
            </w:pPr>
            <w:ins w:id="1160" w:author="Roozbeh Atarius-14" w:date="2024-04-02T14:32: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8FCF1A3" w14:textId="77777777" w:rsidR="005165F0" w:rsidRDefault="005165F0" w:rsidP="00021A76">
            <w:pPr>
              <w:pStyle w:val="TAL"/>
              <w:rPr>
                <w:ins w:id="1161" w:author="Roozbeh Atarius-14" w:date="2024-04-02T14:32:00Z"/>
                <w:rFonts w:cs="Arial"/>
                <w:szCs w:val="18"/>
              </w:rPr>
            </w:pPr>
            <w:ins w:id="1162" w:author="Roozbeh Atarius-14" w:date="2024-04-02T14:32:00Z">
              <w:r>
                <w:rPr>
                  <w:rFonts w:cs="Arial"/>
                  <w:szCs w:val="18"/>
                </w:rPr>
                <w:t xml:space="preserve">Identifier of the network slice for which is </w:t>
              </w:r>
              <w:r>
                <w:rPr>
                  <w:kern w:val="2"/>
                </w:rPr>
                <w:t>expected or predicted to modify</w:t>
              </w:r>
              <w:r>
                <w:t xml:space="preserve"> to extend slice availability to the target service area</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ACEEB6E" w14:textId="77777777" w:rsidR="005165F0" w:rsidRDefault="005165F0" w:rsidP="00021A76">
            <w:pPr>
              <w:pStyle w:val="TAL"/>
              <w:rPr>
                <w:ins w:id="1163" w:author="Roozbeh Atarius-14" w:date="2024-04-02T14:32:00Z"/>
                <w:rFonts w:cs="Arial"/>
                <w:szCs w:val="18"/>
              </w:rPr>
            </w:pPr>
          </w:p>
        </w:tc>
      </w:tr>
      <w:tr w:rsidR="005165F0" w14:paraId="6186450E" w14:textId="77777777" w:rsidTr="00021A76">
        <w:trPr>
          <w:jc w:val="center"/>
          <w:ins w:id="1164"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270A6FC1" w14:textId="46397325" w:rsidR="005165F0" w:rsidRDefault="005165F0" w:rsidP="00021A76">
            <w:pPr>
              <w:pStyle w:val="TAL"/>
              <w:rPr>
                <w:ins w:id="1165" w:author="Roozbeh Atarius-14" w:date="2024-04-02T14:32:00Z"/>
              </w:rPr>
            </w:pPr>
            <w:proofErr w:type="spellStart"/>
            <w:ins w:id="1166" w:author="Roozbeh Atarius-14" w:date="2024-04-02T14:32:00Z">
              <w:r>
                <w:t>tgtSrvArea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66E0F36" w14:textId="77777777" w:rsidR="005165F0" w:rsidRDefault="005165F0" w:rsidP="00021A76">
            <w:pPr>
              <w:pStyle w:val="TAL"/>
              <w:rPr>
                <w:ins w:id="1167" w:author="Roozbeh Atarius-14" w:date="2024-04-02T14:32:00Z"/>
              </w:rPr>
            </w:pPr>
            <w:ins w:id="1168" w:author="Roozbeh Atarius-14" w:date="2024-04-02T14:32:00Z">
              <w:r>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tcPr>
          <w:p w14:paraId="574A6B20" w14:textId="77777777" w:rsidR="005165F0" w:rsidRDefault="005165F0" w:rsidP="00021A76">
            <w:pPr>
              <w:pStyle w:val="TAC"/>
              <w:rPr>
                <w:ins w:id="1169" w:author="Roozbeh Atarius-14" w:date="2024-04-02T14:32:00Z"/>
              </w:rPr>
            </w:pPr>
            <w:ins w:id="1170" w:author="Roozbeh Atarius-14" w:date="2024-04-02T14:3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CFC82AA" w14:textId="77777777" w:rsidR="005165F0" w:rsidRDefault="005165F0" w:rsidP="00021A76">
            <w:pPr>
              <w:pStyle w:val="TAL"/>
              <w:jc w:val="center"/>
              <w:rPr>
                <w:ins w:id="1171" w:author="Roozbeh Atarius-14" w:date="2024-04-02T14:32:00Z"/>
              </w:rPr>
            </w:pPr>
            <w:ins w:id="1172" w:author="Roozbeh Atarius-14" w:date="2024-04-02T14:3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E2D9E01" w14:textId="77777777" w:rsidR="005165F0" w:rsidRDefault="005165F0" w:rsidP="00021A76">
            <w:pPr>
              <w:pStyle w:val="TAL"/>
              <w:rPr>
                <w:ins w:id="1173" w:author="Roozbeh Atarius-14" w:date="2024-04-02T14:32:00Z"/>
                <w:rFonts w:cs="Arial"/>
                <w:szCs w:val="18"/>
              </w:rPr>
            </w:pPr>
            <w:ins w:id="1174" w:author="Roozbeh Atarius-14" w:date="2024-04-02T14:32:00Z">
              <w:r>
                <w:rPr>
                  <w:kern w:val="2"/>
                </w:rPr>
                <w:t>Geographical coordinates of the target area, where the VAL application and the one or more VAL UEs are expected or predicted to move to.</w:t>
              </w:r>
            </w:ins>
          </w:p>
        </w:tc>
        <w:tc>
          <w:tcPr>
            <w:tcW w:w="1310" w:type="dxa"/>
            <w:tcBorders>
              <w:top w:val="single" w:sz="6" w:space="0" w:color="auto"/>
              <w:left w:val="single" w:sz="6" w:space="0" w:color="auto"/>
              <w:bottom w:val="single" w:sz="6" w:space="0" w:color="auto"/>
              <w:right w:val="single" w:sz="6" w:space="0" w:color="auto"/>
            </w:tcBorders>
            <w:vAlign w:val="center"/>
          </w:tcPr>
          <w:p w14:paraId="17137BEF" w14:textId="77777777" w:rsidR="005165F0" w:rsidRDefault="005165F0" w:rsidP="00021A76">
            <w:pPr>
              <w:pStyle w:val="TAL"/>
              <w:rPr>
                <w:ins w:id="1175" w:author="Roozbeh Atarius-14" w:date="2024-04-02T14:32:00Z"/>
                <w:rFonts w:cs="Arial"/>
                <w:szCs w:val="18"/>
              </w:rPr>
            </w:pPr>
          </w:p>
        </w:tc>
      </w:tr>
      <w:tr w:rsidR="005165F0" w14:paraId="4A0BEB3D" w14:textId="77777777" w:rsidTr="00021A76">
        <w:trPr>
          <w:jc w:val="center"/>
          <w:ins w:id="1176"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771423FE" w14:textId="272C8290" w:rsidR="005165F0" w:rsidRDefault="005165F0" w:rsidP="00021A76">
            <w:pPr>
              <w:pStyle w:val="TAL"/>
              <w:rPr>
                <w:ins w:id="1177" w:author="Roozbeh Atarius-14" w:date="2024-04-02T14:32:00Z"/>
              </w:rPr>
            </w:pPr>
            <w:bookmarkStart w:id="1178" w:name="_Hlk163029357"/>
            <w:proofErr w:type="spellStart"/>
            <w:ins w:id="1179" w:author="Roozbeh Atarius-14" w:date="2024-04-02T14:32:00Z">
              <w:r>
                <w:t>t</w:t>
              </w:r>
            </w:ins>
            <w:ins w:id="1180" w:author="Roozbeh Atarius-14" w:date="2024-04-02T19:45:00Z">
              <w:r w:rsidR="0050657B">
                <w:t>gt</w:t>
              </w:r>
            </w:ins>
            <w:ins w:id="1181" w:author="Roozbeh Atarius-14" w:date="2024-04-02T14:32:00Z">
              <w:r>
                <w:t>N</w:t>
              </w:r>
            </w:ins>
            <w:ins w:id="1182" w:author="Roozbeh Atarius-14" w:date="2024-04-02T19:45:00Z">
              <w:r w:rsidR="0050657B">
                <w:t>sce</w:t>
              </w:r>
            </w:ins>
            <w:ins w:id="1183" w:author="Roozbeh Atarius-14" w:date="2024-04-02T19:46:00Z">
              <w:r w:rsidR="0050657B">
                <w:t>Addr</w:t>
              </w:r>
            </w:ins>
            <w:bookmarkEnd w:id="1178"/>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AB5B56B" w14:textId="49477370" w:rsidR="005165F0" w:rsidRDefault="0050657B" w:rsidP="00021A76">
            <w:pPr>
              <w:pStyle w:val="TAL"/>
              <w:rPr>
                <w:ins w:id="1184" w:author="Roozbeh Atarius-14" w:date="2024-04-02T14:32:00Z"/>
              </w:rPr>
            </w:pPr>
            <w:proofErr w:type="spellStart"/>
            <w:ins w:id="1185" w:author="Roozbeh Atarius-14" w:date="2024-04-02T19:46:00Z">
              <w:r w:rsidRPr="0050657B">
                <w:t>EndPoint</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7FDA450" w14:textId="77777777" w:rsidR="005165F0" w:rsidRDefault="005165F0" w:rsidP="00021A76">
            <w:pPr>
              <w:pStyle w:val="TAC"/>
              <w:rPr>
                <w:ins w:id="1186" w:author="Roozbeh Atarius-14" w:date="2024-04-02T14:32:00Z"/>
              </w:rPr>
            </w:pPr>
            <w:ins w:id="1187" w:author="Roozbeh Atarius-14" w:date="2024-04-02T14:3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8954DC2" w14:textId="24F9AE1C" w:rsidR="005165F0" w:rsidRDefault="005165F0" w:rsidP="00021A76">
            <w:pPr>
              <w:pStyle w:val="TAL"/>
              <w:jc w:val="center"/>
              <w:rPr>
                <w:ins w:id="1188" w:author="Roozbeh Atarius-14" w:date="2024-04-02T14:32:00Z"/>
              </w:rPr>
            </w:pPr>
            <w:ins w:id="1189" w:author="Roozbeh Atarius-14" w:date="2024-04-02T14:3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2D4C3E7" w14:textId="77777777" w:rsidR="005165F0" w:rsidRDefault="005165F0" w:rsidP="00021A76">
            <w:pPr>
              <w:pStyle w:val="TAL"/>
              <w:rPr>
                <w:ins w:id="1190" w:author="Roozbeh Atarius-14" w:date="2024-04-02T14:32:00Z"/>
                <w:rFonts w:cs="Arial"/>
                <w:szCs w:val="18"/>
              </w:rPr>
            </w:pPr>
            <w:ins w:id="1191" w:author="Roozbeh Atarius-14" w:date="2024-04-02T14:32:00Z">
              <w:r>
                <w:rPr>
                  <w:kern w:val="2"/>
                </w:rPr>
                <w:t>The identifier and the address of the target NSCE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376C1FC7" w14:textId="77777777" w:rsidR="005165F0" w:rsidRDefault="005165F0" w:rsidP="00021A76">
            <w:pPr>
              <w:pStyle w:val="TAL"/>
              <w:rPr>
                <w:ins w:id="1192" w:author="Roozbeh Atarius-14" w:date="2024-04-02T14:32:00Z"/>
                <w:rFonts w:cs="Arial"/>
                <w:szCs w:val="18"/>
              </w:rPr>
            </w:pPr>
          </w:p>
        </w:tc>
      </w:tr>
      <w:tr w:rsidR="005165F0" w14:paraId="7CB5E8D0" w14:textId="77777777" w:rsidTr="00021A76">
        <w:trPr>
          <w:jc w:val="center"/>
          <w:ins w:id="1193" w:author="Roozbeh Atarius-14" w:date="2024-04-02T14:32:00Z"/>
        </w:trPr>
        <w:tc>
          <w:tcPr>
            <w:tcW w:w="1553" w:type="dxa"/>
            <w:tcBorders>
              <w:top w:val="single" w:sz="6" w:space="0" w:color="auto"/>
              <w:left w:val="single" w:sz="6" w:space="0" w:color="auto"/>
              <w:bottom w:val="single" w:sz="6" w:space="0" w:color="auto"/>
              <w:right w:val="single" w:sz="6" w:space="0" w:color="auto"/>
            </w:tcBorders>
            <w:vAlign w:val="center"/>
          </w:tcPr>
          <w:p w14:paraId="464C5AC0" w14:textId="77777777" w:rsidR="005165F0" w:rsidRDefault="005165F0" w:rsidP="00021A76">
            <w:pPr>
              <w:pStyle w:val="TAL"/>
              <w:rPr>
                <w:ins w:id="1194" w:author="Roozbeh Atarius-14" w:date="2024-04-02T14:32:00Z"/>
              </w:rPr>
            </w:pPr>
            <w:proofErr w:type="spellStart"/>
            <w:ins w:id="1195" w:author="Roozbeh Atarius-14" w:date="2024-04-02T14:32:00Z">
              <w:r>
                <w:t>valUeIdsList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A425E8C" w14:textId="77777777" w:rsidR="005165F0" w:rsidRDefault="005165F0" w:rsidP="00021A76">
            <w:pPr>
              <w:pStyle w:val="TAL"/>
              <w:rPr>
                <w:ins w:id="1196" w:author="Roozbeh Atarius-14" w:date="2024-04-02T14:32:00Z"/>
              </w:rPr>
            </w:pPr>
            <w:proofErr w:type="gramStart"/>
            <w:ins w:id="1197" w:author="Roozbeh Atarius-14" w:date="2024-04-02T14:32:00Z">
              <w:r>
                <w:t>array(</w:t>
              </w:r>
              <w:proofErr w:type="spellStart"/>
              <w:proofErr w:type="gramEnd"/>
              <w: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F322927" w14:textId="77777777" w:rsidR="005165F0" w:rsidRDefault="005165F0" w:rsidP="00021A76">
            <w:pPr>
              <w:pStyle w:val="TAC"/>
              <w:rPr>
                <w:ins w:id="1198" w:author="Roozbeh Atarius-14" w:date="2024-04-02T14:32:00Z"/>
              </w:rPr>
            </w:pPr>
            <w:ins w:id="1199" w:author="Roozbeh Atarius-14" w:date="2024-04-02T14: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61A698" w14:textId="77777777" w:rsidR="005165F0" w:rsidRDefault="005165F0" w:rsidP="00021A76">
            <w:pPr>
              <w:pStyle w:val="TAL"/>
              <w:jc w:val="center"/>
              <w:rPr>
                <w:ins w:id="1200" w:author="Roozbeh Atarius-14" w:date="2024-04-02T14:32:00Z"/>
              </w:rPr>
            </w:pPr>
            <w:proofErr w:type="gramStart"/>
            <w:ins w:id="1201" w:author="Roozbeh Atarius-14" w:date="2024-04-02T14:32:00Z">
              <w:r>
                <w:t>0..N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1740DE80" w14:textId="4D7F2D5C" w:rsidR="005165F0" w:rsidRDefault="005165F0" w:rsidP="00021A76">
            <w:pPr>
              <w:pStyle w:val="TAL"/>
              <w:rPr>
                <w:ins w:id="1202" w:author="Roozbeh Atarius-14" w:date="2024-04-02T14:32:00Z"/>
                <w:kern w:val="2"/>
              </w:rPr>
            </w:pPr>
            <w:ins w:id="1203" w:author="Roozbeh Atarius-14" w:date="2024-04-02T14:32:00Z">
              <w:r>
                <w:rPr>
                  <w:kern w:val="2"/>
                </w:rPr>
                <w:t xml:space="preserve">The list of VAL UE IDs for which the </w:t>
              </w:r>
            </w:ins>
            <w:ins w:id="1204" w:author="Roozbeh Atarius-14" w:date="2024-04-02T19:42:00Z">
              <w:r w:rsidR="0050657B">
                <w:rPr>
                  <w:kern w:val="2"/>
                </w:rPr>
                <w:t xml:space="preserve">VAL application </w:t>
              </w:r>
            </w:ins>
            <w:ins w:id="1205" w:author="Roozbeh Atarius-14" w:date="2024-04-02T14:32:00Z">
              <w:r>
                <w:rPr>
                  <w:kern w:val="2"/>
                </w:rPr>
                <w:t>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2EA4A0B4" w14:textId="77777777" w:rsidR="005165F0" w:rsidRDefault="005165F0" w:rsidP="00021A76">
            <w:pPr>
              <w:pStyle w:val="TAL"/>
              <w:rPr>
                <w:ins w:id="1206" w:author="Roozbeh Atarius-14" w:date="2024-04-02T14:32:00Z"/>
                <w:rFonts w:cs="Arial"/>
                <w:szCs w:val="18"/>
              </w:rPr>
            </w:pPr>
          </w:p>
        </w:tc>
      </w:tr>
    </w:tbl>
    <w:p w14:paraId="69B16214" w14:textId="77777777" w:rsidR="005165F0" w:rsidRDefault="005165F0" w:rsidP="005165F0">
      <w:pPr>
        <w:rPr>
          <w:ins w:id="1207" w:author="Roozbeh Atarius-14" w:date="2024-04-02T14:32:00Z"/>
          <w:lang w:val="en-US" w:eastAsia="en-GB"/>
        </w:rPr>
      </w:pPr>
    </w:p>
    <w:p w14:paraId="550C9678" w14:textId="526DFD52" w:rsidR="005165F0" w:rsidRDefault="005165F0" w:rsidP="005165F0">
      <w:pPr>
        <w:pStyle w:val="Heading3"/>
        <w:rPr>
          <w:ins w:id="1208" w:author="Roozbeh Atarius-14" w:date="2024-04-02T14:32:00Z"/>
        </w:rPr>
      </w:pPr>
      <w:bookmarkStart w:id="1209" w:name="_Toc510696647"/>
      <w:bookmarkStart w:id="1210" w:name="_Toc35971443"/>
      <w:bookmarkStart w:id="1211" w:name="_Toc157434635"/>
      <w:bookmarkStart w:id="1212" w:name="_Toc157436350"/>
      <w:bookmarkStart w:id="1213" w:name="_Toc157440190"/>
      <w:ins w:id="1214" w:author="Roozbeh Atarius-14" w:date="2024-04-02T14:32:00Z">
        <w:r>
          <w:t>6.</w:t>
        </w:r>
      </w:ins>
      <w:ins w:id="1215" w:author="Roozbeh Atarius-14" w:date="2024-04-02T19:26:00Z">
        <w:r w:rsidR="00B55B59">
          <w:t>8</w:t>
        </w:r>
      </w:ins>
      <w:ins w:id="1216" w:author="Roozbeh Atarius-14" w:date="2024-04-02T14:32:00Z">
        <w:r>
          <w:t>.7</w:t>
        </w:r>
        <w:r>
          <w:tab/>
          <w:t>Error Handling</w:t>
        </w:r>
        <w:bookmarkEnd w:id="1209"/>
        <w:bookmarkEnd w:id="1210"/>
        <w:bookmarkEnd w:id="1211"/>
        <w:bookmarkEnd w:id="1212"/>
        <w:bookmarkEnd w:id="1213"/>
      </w:ins>
    </w:p>
    <w:p w14:paraId="5EF56770" w14:textId="6DE7F6A0" w:rsidR="005165F0" w:rsidRDefault="005165F0" w:rsidP="005165F0">
      <w:pPr>
        <w:pStyle w:val="Heading4"/>
        <w:rPr>
          <w:ins w:id="1217" w:author="Roozbeh Atarius-14" w:date="2024-04-02T14:32:00Z"/>
        </w:rPr>
      </w:pPr>
      <w:bookmarkStart w:id="1218" w:name="_Toc35971444"/>
      <w:bookmarkStart w:id="1219" w:name="_Toc157434636"/>
      <w:bookmarkStart w:id="1220" w:name="_Toc157436351"/>
      <w:bookmarkStart w:id="1221" w:name="_Toc157440191"/>
      <w:ins w:id="1222" w:author="Roozbeh Atarius-14" w:date="2024-04-02T14:32:00Z">
        <w:r>
          <w:t>6.</w:t>
        </w:r>
      </w:ins>
      <w:ins w:id="1223" w:author="Roozbeh Atarius-14" w:date="2024-04-02T19:26:00Z">
        <w:r w:rsidR="00B55B59">
          <w:t>8</w:t>
        </w:r>
      </w:ins>
      <w:ins w:id="1224" w:author="Roozbeh Atarius-14" w:date="2024-04-02T14:32:00Z">
        <w:r>
          <w:t>.7.1</w:t>
        </w:r>
        <w:r>
          <w:tab/>
          <w:t>General</w:t>
        </w:r>
        <w:bookmarkEnd w:id="1218"/>
        <w:bookmarkEnd w:id="1219"/>
        <w:bookmarkEnd w:id="1220"/>
        <w:bookmarkEnd w:id="1221"/>
      </w:ins>
    </w:p>
    <w:p w14:paraId="3C63D72D" w14:textId="0863046F" w:rsidR="00B55B59" w:rsidRDefault="00B55B59" w:rsidP="00B55B59">
      <w:pPr>
        <w:rPr>
          <w:ins w:id="1225" w:author="Roozbeh Atarius-14" w:date="2024-04-02T19:27:00Z"/>
        </w:rPr>
      </w:pPr>
      <w:bookmarkStart w:id="1226" w:name="_Toc35971445"/>
      <w:bookmarkStart w:id="1227" w:name="_Toc157434637"/>
      <w:bookmarkStart w:id="1228" w:name="_Toc157436352"/>
      <w:bookmarkStart w:id="1229" w:name="_Toc157440192"/>
      <w:ins w:id="1230" w:author="Roozbeh Atarius-14" w:date="2024-04-02T19:27:00Z">
        <w:r>
          <w:t xml:space="preserve">For the </w:t>
        </w:r>
        <w:proofErr w:type="spellStart"/>
        <w:r>
          <w:t>NSCE_ServiceContinuity</w:t>
        </w:r>
        <w:proofErr w:type="spellEnd"/>
        <w:r>
          <w:t xml:space="preserve"> API, HTTP error responses shall be supported as specified in clause </w:t>
        </w:r>
        <w:r>
          <w:rPr>
            <w:noProof/>
            <w:lang w:eastAsia="zh-CN"/>
          </w:rPr>
          <w:t>6.7 of 3GPP TS 29.549 </w:t>
        </w:r>
        <w:r>
          <w:t>[15].</w:t>
        </w:r>
      </w:ins>
    </w:p>
    <w:p w14:paraId="5D42C0AC" w14:textId="20832013" w:rsidR="00B55B59" w:rsidRDefault="00B55B59" w:rsidP="00B55B59">
      <w:pPr>
        <w:rPr>
          <w:ins w:id="1231" w:author="Roozbeh Atarius-14" w:date="2024-04-02T19:27:00Z"/>
          <w:rFonts w:eastAsia="Calibri"/>
        </w:rPr>
      </w:pPr>
      <w:ins w:id="1232" w:author="Roozbeh Atarius-14" w:date="2024-04-02T19:27:00Z">
        <w:r>
          <w:t xml:space="preserve">In addition, the requirements in the following clauses are applicable for the </w:t>
        </w:r>
        <w:proofErr w:type="spellStart"/>
        <w:r>
          <w:t>NSCE_ServiceContinuity</w:t>
        </w:r>
        <w:proofErr w:type="spellEnd"/>
        <w:r>
          <w:t xml:space="preserve"> API.</w:t>
        </w:r>
      </w:ins>
    </w:p>
    <w:p w14:paraId="433B3AE8" w14:textId="10D39B48" w:rsidR="005165F0" w:rsidRDefault="005165F0" w:rsidP="005165F0">
      <w:pPr>
        <w:pStyle w:val="Heading4"/>
        <w:rPr>
          <w:ins w:id="1233" w:author="Roozbeh Atarius-14" w:date="2024-04-02T14:32:00Z"/>
        </w:rPr>
      </w:pPr>
      <w:ins w:id="1234" w:author="Roozbeh Atarius-14" w:date="2024-04-02T14:32:00Z">
        <w:r>
          <w:t>6.</w:t>
        </w:r>
      </w:ins>
      <w:ins w:id="1235" w:author="Roozbeh Atarius-14" w:date="2024-04-02T19:28:00Z">
        <w:r w:rsidR="00B55B59">
          <w:t>8</w:t>
        </w:r>
      </w:ins>
      <w:ins w:id="1236" w:author="Roozbeh Atarius-14" w:date="2024-04-02T14:32:00Z">
        <w:r>
          <w:t>.7.2</w:t>
        </w:r>
        <w:r>
          <w:tab/>
          <w:t>Protocol Errors</w:t>
        </w:r>
        <w:bookmarkEnd w:id="1226"/>
        <w:bookmarkEnd w:id="1227"/>
        <w:bookmarkEnd w:id="1228"/>
        <w:bookmarkEnd w:id="1229"/>
      </w:ins>
    </w:p>
    <w:p w14:paraId="524FB4EA" w14:textId="2961AF79" w:rsidR="005165F0" w:rsidRDefault="005165F0" w:rsidP="005165F0">
      <w:pPr>
        <w:rPr>
          <w:ins w:id="1237" w:author="Roozbeh Atarius-14" w:date="2024-04-02T14:32:00Z"/>
        </w:rPr>
      </w:pPr>
      <w:ins w:id="1238" w:author="Roozbeh Atarius-14" w:date="2024-04-02T14:32:00Z">
        <w:r>
          <w:t xml:space="preserve">No specific procedures for the </w:t>
        </w:r>
        <w:proofErr w:type="spellStart"/>
        <w:r>
          <w:t>NSCE_ServiceContinuity</w:t>
        </w:r>
        <w:proofErr w:type="spellEnd"/>
        <w:r>
          <w:t xml:space="preserve"> API are specified.</w:t>
        </w:r>
      </w:ins>
    </w:p>
    <w:p w14:paraId="56DC5EA8" w14:textId="279ECBC1" w:rsidR="005165F0" w:rsidRDefault="005165F0" w:rsidP="005165F0">
      <w:pPr>
        <w:pStyle w:val="Heading4"/>
        <w:rPr>
          <w:ins w:id="1239" w:author="Roozbeh Atarius-14" w:date="2024-04-02T14:32:00Z"/>
        </w:rPr>
      </w:pPr>
      <w:bookmarkStart w:id="1240" w:name="_Toc35971446"/>
      <w:bookmarkStart w:id="1241" w:name="_Toc157434638"/>
      <w:bookmarkStart w:id="1242" w:name="_Toc157436353"/>
      <w:bookmarkStart w:id="1243" w:name="_Toc157440193"/>
      <w:ins w:id="1244" w:author="Roozbeh Atarius-14" w:date="2024-04-02T14:32:00Z">
        <w:r>
          <w:t>6.</w:t>
        </w:r>
      </w:ins>
      <w:ins w:id="1245" w:author="Roozbeh Atarius-14" w:date="2024-04-02T19:28:00Z">
        <w:r w:rsidR="00B55B59">
          <w:t>8</w:t>
        </w:r>
      </w:ins>
      <w:ins w:id="1246" w:author="Roozbeh Atarius-14" w:date="2024-04-02T14:32:00Z">
        <w:r>
          <w:t>.7.3</w:t>
        </w:r>
        <w:r>
          <w:tab/>
          <w:t>Application Errors</w:t>
        </w:r>
        <w:bookmarkEnd w:id="1240"/>
        <w:bookmarkEnd w:id="1241"/>
        <w:bookmarkEnd w:id="1242"/>
        <w:bookmarkEnd w:id="1243"/>
      </w:ins>
    </w:p>
    <w:p w14:paraId="5F283137" w14:textId="2002C9DE" w:rsidR="005165F0" w:rsidRDefault="005165F0" w:rsidP="005165F0">
      <w:pPr>
        <w:rPr>
          <w:ins w:id="1247" w:author="Roozbeh Atarius-14" w:date="2024-04-02T14:32:00Z"/>
        </w:rPr>
      </w:pPr>
      <w:ins w:id="1248" w:author="Roozbeh Atarius-14" w:date="2024-04-02T14:32:00Z">
        <w:r>
          <w:t xml:space="preserve">The application errors defined for the </w:t>
        </w:r>
        <w:proofErr w:type="spellStart"/>
        <w:r>
          <w:t>NSCE_ServiceContinuity</w:t>
        </w:r>
        <w:proofErr w:type="spellEnd"/>
        <w:r>
          <w:t xml:space="preserve"> API are listed in Table 6.</w:t>
        </w:r>
      </w:ins>
      <w:ins w:id="1249" w:author="Roozbeh Atarius-14" w:date="2024-04-02T19:28:00Z">
        <w:r w:rsidR="00B55B59">
          <w:t>8</w:t>
        </w:r>
      </w:ins>
      <w:ins w:id="1250" w:author="Roozbeh Atarius-14" w:date="2024-04-02T14:32:00Z">
        <w:r>
          <w:t>.7.3-1.</w:t>
        </w:r>
      </w:ins>
    </w:p>
    <w:p w14:paraId="23F4F12F" w14:textId="62987FAD" w:rsidR="005165F0" w:rsidRDefault="005165F0" w:rsidP="005165F0">
      <w:pPr>
        <w:pStyle w:val="TH"/>
        <w:rPr>
          <w:ins w:id="1251" w:author="Roozbeh Atarius-14" w:date="2024-04-02T14:32:00Z"/>
        </w:rPr>
      </w:pPr>
      <w:ins w:id="1252" w:author="Roozbeh Atarius-14" w:date="2024-04-02T14:32:00Z">
        <w:r>
          <w:t>Table 6.</w:t>
        </w:r>
      </w:ins>
      <w:ins w:id="1253" w:author="Roozbeh Atarius-14" w:date="2024-04-02T19:28:00Z">
        <w:r w:rsidR="00B55B59">
          <w:t>8</w:t>
        </w:r>
      </w:ins>
      <w:ins w:id="1254" w:author="Roozbeh Atarius-14" w:date="2024-04-02T14:32:00Z">
        <w:r>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5165F0" w14:paraId="01C322FC" w14:textId="77777777" w:rsidTr="00021A76">
        <w:trPr>
          <w:jc w:val="center"/>
          <w:ins w:id="1255" w:author="Roozbeh Atarius-14" w:date="2024-04-02T14:3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D568A0" w14:textId="77777777" w:rsidR="005165F0" w:rsidRDefault="005165F0" w:rsidP="00021A76">
            <w:pPr>
              <w:pStyle w:val="TAH"/>
              <w:rPr>
                <w:ins w:id="1256" w:author="Roozbeh Atarius-14" w:date="2024-04-02T14:32:00Z"/>
              </w:rPr>
            </w:pPr>
            <w:ins w:id="1257" w:author="Roozbeh Atarius-14" w:date="2024-04-02T14:32: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B7FB7" w14:textId="77777777" w:rsidR="005165F0" w:rsidRDefault="005165F0" w:rsidP="00021A76">
            <w:pPr>
              <w:pStyle w:val="TAH"/>
              <w:rPr>
                <w:ins w:id="1258" w:author="Roozbeh Atarius-14" w:date="2024-04-02T14:32:00Z"/>
              </w:rPr>
            </w:pPr>
            <w:ins w:id="1259" w:author="Roozbeh Atarius-14" w:date="2024-04-02T14:32: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FF7528" w14:textId="77777777" w:rsidR="005165F0" w:rsidRDefault="005165F0" w:rsidP="00021A76">
            <w:pPr>
              <w:pStyle w:val="TAH"/>
              <w:rPr>
                <w:ins w:id="1260" w:author="Roozbeh Atarius-14" w:date="2024-04-02T14:32:00Z"/>
              </w:rPr>
            </w:pPr>
            <w:ins w:id="1261" w:author="Roozbeh Atarius-14" w:date="2024-04-02T14:3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3E6C06" w14:textId="77777777" w:rsidR="005165F0" w:rsidRDefault="005165F0" w:rsidP="00021A76">
            <w:pPr>
              <w:pStyle w:val="TAH"/>
              <w:rPr>
                <w:ins w:id="1262" w:author="Roozbeh Atarius-14" w:date="2024-04-02T14:32:00Z"/>
              </w:rPr>
            </w:pPr>
            <w:ins w:id="1263" w:author="Roozbeh Atarius-14" w:date="2024-04-02T14:32:00Z">
              <w:r>
                <w:t>Applicability</w:t>
              </w:r>
            </w:ins>
          </w:p>
        </w:tc>
      </w:tr>
      <w:tr w:rsidR="005165F0" w14:paraId="1522ACCA" w14:textId="77777777" w:rsidTr="00021A76">
        <w:trPr>
          <w:jc w:val="center"/>
          <w:ins w:id="1264" w:author="Roozbeh Atarius-14" w:date="2024-04-02T14:32:00Z"/>
        </w:trPr>
        <w:tc>
          <w:tcPr>
            <w:tcW w:w="1790" w:type="dxa"/>
            <w:tcBorders>
              <w:top w:val="single" w:sz="6" w:space="0" w:color="auto"/>
              <w:left w:val="single" w:sz="6" w:space="0" w:color="auto"/>
              <w:bottom w:val="single" w:sz="6" w:space="0" w:color="auto"/>
              <w:right w:val="single" w:sz="6" w:space="0" w:color="auto"/>
            </w:tcBorders>
            <w:vAlign w:val="center"/>
          </w:tcPr>
          <w:p w14:paraId="3621DA51" w14:textId="77777777" w:rsidR="005165F0" w:rsidRDefault="005165F0" w:rsidP="00021A76">
            <w:pPr>
              <w:pStyle w:val="TAL"/>
              <w:rPr>
                <w:ins w:id="1265" w:author="Roozbeh Atarius-14" w:date="2024-04-02T14:32:00Z"/>
              </w:rPr>
            </w:pPr>
          </w:p>
        </w:tc>
        <w:tc>
          <w:tcPr>
            <w:tcW w:w="1238" w:type="dxa"/>
            <w:tcBorders>
              <w:top w:val="single" w:sz="6" w:space="0" w:color="auto"/>
              <w:left w:val="single" w:sz="6" w:space="0" w:color="auto"/>
              <w:bottom w:val="single" w:sz="6" w:space="0" w:color="auto"/>
              <w:right w:val="single" w:sz="6" w:space="0" w:color="auto"/>
            </w:tcBorders>
            <w:vAlign w:val="center"/>
          </w:tcPr>
          <w:p w14:paraId="4BC114D1" w14:textId="77777777" w:rsidR="005165F0" w:rsidRDefault="005165F0" w:rsidP="00021A76">
            <w:pPr>
              <w:pStyle w:val="TAL"/>
              <w:rPr>
                <w:ins w:id="1266" w:author="Roozbeh Atarius-14" w:date="2024-04-02T14:32:00Z"/>
              </w:rPr>
            </w:pPr>
          </w:p>
        </w:tc>
        <w:tc>
          <w:tcPr>
            <w:tcW w:w="5186" w:type="dxa"/>
            <w:tcBorders>
              <w:top w:val="single" w:sz="6" w:space="0" w:color="auto"/>
              <w:left w:val="single" w:sz="6" w:space="0" w:color="auto"/>
              <w:bottom w:val="single" w:sz="6" w:space="0" w:color="auto"/>
              <w:right w:val="single" w:sz="6" w:space="0" w:color="auto"/>
            </w:tcBorders>
            <w:vAlign w:val="center"/>
          </w:tcPr>
          <w:p w14:paraId="49487A08" w14:textId="77777777" w:rsidR="005165F0" w:rsidRDefault="005165F0" w:rsidP="00021A76">
            <w:pPr>
              <w:pStyle w:val="TAL"/>
              <w:rPr>
                <w:ins w:id="1267" w:author="Roozbeh Atarius-14" w:date="2024-04-02T14:32: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7C7E5227" w14:textId="77777777" w:rsidR="005165F0" w:rsidRDefault="005165F0" w:rsidP="00021A76">
            <w:pPr>
              <w:pStyle w:val="TAL"/>
              <w:rPr>
                <w:ins w:id="1268" w:author="Roozbeh Atarius-14" w:date="2024-04-02T14:32:00Z"/>
                <w:rFonts w:cs="Arial"/>
                <w:szCs w:val="18"/>
              </w:rPr>
            </w:pPr>
          </w:p>
        </w:tc>
      </w:tr>
    </w:tbl>
    <w:p w14:paraId="6E4B765B" w14:textId="77777777" w:rsidR="005165F0" w:rsidRDefault="005165F0" w:rsidP="005165F0">
      <w:pPr>
        <w:rPr>
          <w:ins w:id="1269" w:author="Roozbeh Atarius-14" w:date="2024-04-02T14:32:00Z"/>
          <w:lang w:eastAsia="en-GB"/>
        </w:rPr>
      </w:pPr>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p>
    <w:p w14:paraId="60086B01" w14:textId="67D93A81" w:rsidR="005165F0" w:rsidRDefault="005165F0" w:rsidP="005165F0">
      <w:pPr>
        <w:pStyle w:val="Heading3"/>
        <w:rPr>
          <w:ins w:id="1280" w:author="Roozbeh Atarius-14" w:date="2024-04-02T14:32:00Z"/>
          <w:lang w:eastAsia="zh-CN"/>
        </w:rPr>
      </w:pPr>
      <w:bookmarkStart w:id="1281" w:name="_Toc157434639"/>
      <w:bookmarkStart w:id="1282" w:name="_Toc157436354"/>
      <w:bookmarkStart w:id="1283" w:name="_Toc157440194"/>
      <w:ins w:id="1284" w:author="Roozbeh Atarius-14" w:date="2024-04-02T14:32:00Z">
        <w:r>
          <w:t>6.</w:t>
        </w:r>
      </w:ins>
      <w:ins w:id="1285" w:author="Roozbeh Atarius-14" w:date="2024-04-02T19:28:00Z">
        <w:r w:rsidR="00B55B59">
          <w:t>8</w:t>
        </w:r>
      </w:ins>
      <w:ins w:id="1286" w:author="Roozbeh Atarius-14" w:date="2024-04-02T14:32:00Z">
        <w:r>
          <w:t>.8</w:t>
        </w:r>
        <w:r>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1"/>
        <w:bookmarkEnd w:id="1282"/>
        <w:bookmarkEnd w:id="1283"/>
      </w:ins>
    </w:p>
    <w:p w14:paraId="3DFDFF92" w14:textId="28FD516B" w:rsidR="005165F0" w:rsidRDefault="005165F0" w:rsidP="005165F0">
      <w:pPr>
        <w:rPr>
          <w:ins w:id="1287" w:author="Roozbeh Atarius-14" w:date="2024-04-02T14:32:00Z"/>
          <w:lang w:eastAsia="en-GB"/>
        </w:rPr>
      </w:pPr>
      <w:bookmarkStart w:id="1288" w:name="_Hlk162978740"/>
      <w:ins w:id="1289" w:author="Roozbeh Atarius-14" w:date="2024-04-02T14:32:00Z">
        <w:r>
          <w:t>The optional features in table 6.</w:t>
        </w:r>
      </w:ins>
      <w:ins w:id="1290" w:author="Roozbeh Atarius-14" w:date="2024-04-02T19:29:00Z">
        <w:r w:rsidR="00B55B59">
          <w:t>8</w:t>
        </w:r>
      </w:ins>
      <w:ins w:id="1291" w:author="Roozbeh Atarius-14" w:date="2024-04-02T14:32:00Z">
        <w:r>
          <w:t xml:space="preserve">.8-1 are defined for the </w:t>
        </w:r>
        <w:proofErr w:type="spellStart"/>
        <w:r>
          <w:t>NSCE_ServiceContinuity</w:t>
        </w:r>
        <w:proofErr w:type="spellEnd"/>
        <w:r>
          <w:t xml:space="preserve"> </w:t>
        </w:r>
        <w:r>
          <w:rPr>
            <w:lang w:eastAsia="zh-CN"/>
          </w:rPr>
          <w:t xml:space="preserve">API. They shall be negotiated using the </w:t>
        </w:r>
        <w:r>
          <w:t>extensibility mechanism defined in clause </w:t>
        </w:r>
      </w:ins>
      <w:ins w:id="1292" w:author="Roozbeh Atarius-14" w:date="2024-04-02T19:31:00Z">
        <w:r w:rsidR="00B55B59">
          <w:rPr>
            <w:noProof/>
            <w:lang w:eastAsia="zh-CN"/>
          </w:rPr>
          <w:t>6.8 of 3GPP TS 29.549 </w:t>
        </w:r>
        <w:r w:rsidR="00B55B59">
          <w:t>[15</w:t>
        </w:r>
      </w:ins>
      <w:ins w:id="1293" w:author="Roozbeh Atarius-14" w:date="2024-04-02T14:32:00Z">
        <w:r>
          <w:t>].</w:t>
        </w:r>
      </w:ins>
    </w:p>
    <w:bookmarkEnd w:id="1288"/>
    <w:p w14:paraId="544267B1" w14:textId="0644A280" w:rsidR="005165F0" w:rsidRDefault="005165F0" w:rsidP="005165F0">
      <w:pPr>
        <w:pStyle w:val="TH"/>
        <w:rPr>
          <w:ins w:id="1294" w:author="Roozbeh Atarius-14" w:date="2024-04-02T14:32:00Z"/>
        </w:rPr>
      </w:pPr>
      <w:ins w:id="1295" w:author="Roozbeh Atarius-14" w:date="2024-04-02T14:32:00Z">
        <w:r>
          <w:t>Table 6.</w:t>
        </w:r>
      </w:ins>
      <w:ins w:id="1296" w:author="Roozbeh Atarius-14" w:date="2024-04-02T19:32:00Z">
        <w:r w:rsidR="00B55B59">
          <w:t>8</w:t>
        </w:r>
      </w:ins>
      <w:ins w:id="1297" w:author="Roozbeh Atarius-14" w:date="2024-04-02T14:32: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165F0" w14:paraId="4736AFBA" w14:textId="77777777" w:rsidTr="00021A76">
        <w:trPr>
          <w:jc w:val="center"/>
          <w:ins w:id="1298" w:author="Roozbeh Atarius-14" w:date="2024-04-02T14:3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290E179" w14:textId="77777777" w:rsidR="005165F0" w:rsidRDefault="005165F0" w:rsidP="00021A76">
            <w:pPr>
              <w:pStyle w:val="TAH"/>
              <w:rPr>
                <w:ins w:id="1299" w:author="Roozbeh Atarius-14" w:date="2024-04-02T14:32:00Z"/>
              </w:rPr>
            </w:pPr>
            <w:ins w:id="1300" w:author="Roozbeh Atarius-14" w:date="2024-04-02T14:32: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B268F36" w14:textId="77777777" w:rsidR="005165F0" w:rsidRDefault="005165F0" w:rsidP="00021A76">
            <w:pPr>
              <w:pStyle w:val="TAH"/>
              <w:rPr>
                <w:ins w:id="1301" w:author="Roozbeh Atarius-14" w:date="2024-04-02T14:32:00Z"/>
              </w:rPr>
            </w:pPr>
            <w:ins w:id="1302" w:author="Roozbeh Atarius-14" w:date="2024-04-02T14:32: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150E38E" w14:textId="77777777" w:rsidR="005165F0" w:rsidRDefault="005165F0" w:rsidP="00021A76">
            <w:pPr>
              <w:pStyle w:val="TAH"/>
              <w:rPr>
                <w:ins w:id="1303" w:author="Roozbeh Atarius-14" w:date="2024-04-02T14:32:00Z"/>
              </w:rPr>
            </w:pPr>
            <w:ins w:id="1304" w:author="Roozbeh Atarius-14" w:date="2024-04-02T14:32:00Z">
              <w:r>
                <w:t>Description</w:t>
              </w:r>
            </w:ins>
          </w:p>
        </w:tc>
      </w:tr>
      <w:tr w:rsidR="005165F0" w14:paraId="4B58DED9" w14:textId="77777777" w:rsidTr="00021A76">
        <w:trPr>
          <w:jc w:val="center"/>
          <w:ins w:id="1305" w:author="Roozbeh Atarius-14" w:date="2024-04-02T14:32:00Z"/>
        </w:trPr>
        <w:tc>
          <w:tcPr>
            <w:tcW w:w="1529" w:type="dxa"/>
            <w:tcBorders>
              <w:top w:val="single" w:sz="6" w:space="0" w:color="auto"/>
              <w:left w:val="single" w:sz="6" w:space="0" w:color="auto"/>
              <w:bottom w:val="single" w:sz="6" w:space="0" w:color="auto"/>
              <w:right w:val="single" w:sz="6" w:space="0" w:color="auto"/>
            </w:tcBorders>
            <w:vAlign w:val="center"/>
          </w:tcPr>
          <w:p w14:paraId="18005734" w14:textId="77777777" w:rsidR="005165F0" w:rsidRDefault="005165F0" w:rsidP="00021A76">
            <w:pPr>
              <w:pStyle w:val="TAC"/>
              <w:rPr>
                <w:ins w:id="1306" w:author="Roozbeh Atarius-14" w:date="2024-04-02T14:32:00Z"/>
              </w:rPr>
            </w:pPr>
          </w:p>
        </w:tc>
        <w:tc>
          <w:tcPr>
            <w:tcW w:w="2207" w:type="dxa"/>
            <w:tcBorders>
              <w:top w:val="single" w:sz="6" w:space="0" w:color="auto"/>
              <w:left w:val="single" w:sz="6" w:space="0" w:color="auto"/>
              <w:bottom w:val="single" w:sz="6" w:space="0" w:color="auto"/>
              <w:right w:val="single" w:sz="6" w:space="0" w:color="auto"/>
            </w:tcBorders>
            <w:vAlign w:val="center"/>
          </w:tcPr>
          <w:p w14:paraId="601E1731" w14:textId="77777777" w:rsidR="005165F0" w:rsidRDefault="005165F0" w:rsidP="00021A76">
            <w:pPr>
              <w:pStyle w:val="TAL"/>
              <w:rPr>
                <w:ins w:id="1307" w:author="Roozbeh Atarius-14" w:date="2024-04-02T14:32:00Z"/>
              </w:rPr>
            </w:pPr>
          </w:p>
        </w:tc>
        <w:tc>
          <w:tcPr>
            <w:tcW w:w="5758" w:type="dxa"/>
            <w:tcBorders>
              <w:top w:val="single" w:sz="6" w:space="0" w:color="auto"/>
              <w:left w:val="single" w:sz="6" w:space="0" w:color="auto"/>
              <w:bottom w:val="single" w:sz="6" w:space="0" w:color="auto"/>
              <w:right w:val="single" w:sz="6" w:space="0" w:color="auto"/>
            </w:tcBorders>
            <w:vAlign w:val="center"/>
          </w:tcPr>
          <w:p w14:paraId="7D6CA091" w14:textId="77777777" w:rsidR="005165F0" w:rsidRDefault="005165F0" w:rsidP="00021A76">
            <w:pPr>
              <w:pStyle w:val="TAL"/>
              <w:rPr>
                <w:ins w:id="1308" w:author="Roozbeh Atarius-14" w:date="2024-04-02T14:32:00Z"/>
                <w:rFonts w:cs="Arial"/>
                <w:szCs w:val="18"/>
              </w:rPr>
            </w:pPr>
          </w:p>
        </w:tc>
      </w:tr>
    </w:tbl>
    <w:p w14:paraId="2B6A148F" w14:textId="5005D48A" w:rsidR="005165F0" w:rsidRDefault="005165F0" w:rsidP="005165F0">
      <w:pPr>
        <w:pStyle w:val="Heading3"/>
        <w:rPr>
          <w:ins w:id="1309" w:author="Roozbeh Atarius-14" w:date="2024-04-02T14:32:00Z"/>
        </w:rPr>
      </w:pPr>
      <w:bookmarkStart w:id="1310" w:name="_Toc532994477"/>
      <w:bookmarkStart w:id="1311" w:name="_Toc35971448"/>
      <w:bookmarkStart w:id="1312" w:name="_Toc157434640"/>
      <w:bookmarkStart w:id="1313" w:name="_Toc157436355"/>
      <w:bookmarkStart w:id="1314" w:name="_Toc157440195"/>
      <w:ins w:id="1315" w:author="Roozbeh Atarius-14" w:date="2024-04-02T14:32:00Z">
        <w:r>
          <w:t>6.</w:t>
        </w:r>
      </w:ins>
      <w:ins w:id="1316" w:author="Roozbeh Atarius-14" w:date="2024-04-02T19:32:00Z">
        <w:r w:rsidR="00B55B59">
          <w:t>8</w:t>
        </w:r>
      </w:ins>
      <w:ins w:id="1317" w:author="Roozbeh Atarius-14" w:date="2024-04-02T14:32:00Z">
        <w:r>
          <w:t>.9</w:t>
        </w:r>
        <w:r>
          <w:tab/>
          <w:t>Security</w:t>
        </w:r>
        <w:bookmarkEnd w:id="1310"/>
        <w:bookmarkEnd w:id="1311"/>
        <w:bookmarkEnd w:id="1312"/>
        <w:bookmarkEnd w:id="1313"/>
        <w:bookmarkEnd w:id="1314"/>
      </w:ins>
    </w:p>
    <w:p w14:paraId="1FA370BE" w14:textId="26AAEEEF" w:rsidR="005165F0" w:rsidRDefault="005165F0" w:rsidP="005165F0">
      <w:pPr>
        <w:rPr>
          <w:ins w:id="1318" w:author="Roozbeh Atarius-14" w:date="2024-04-02T14:32:00Z"/>
          <w:noProof/>
          <w:lang w:eastAsia="zh-CN"/>
        </w:rPr>
      </w:pPr>
      <w:ins w:id="1319" w:author="Roozbeh Atarius-14" w:date="2024-04-02T14:32:00Z">
        <w:r>
          <w:t>The provisions of clause </w:t>
        </w:r>
      </w:ins>
      <w:ins w:id="1320" w:author="Roozbeh Atarius-14" w:date="2024-04-02T19:33:00Z">
        <w:r w:rsidR="00B55B59">
          <w:t>9 of 3GPP TS 29.549 [15</w:t>
        </w:r>
      </w:ins>
      <w:ins w:id="1321" w:author="Roozbeh Atarius-14" w:date="2024-04-02T14:32:00Z">
        <w:r>
          <w:t xml:space="preserve">] shall apply for the </w:t>
        </w:r>
        <w:proofErr w:type="spellStart"/>
        <w:r>
          <w:t>NSCE_ServiceContinuity</w:t>
        </w:r>
        <w:proofErr w:type="spellEnd"/>
        <w:r>
          <w:t xml:space="preserve"> </w:t>
        </w:r>
        <w:r>
          <w:rPr>
            <w:lang w:eastAsia="zh-CN"/>
          </w:rPr>
          <w:t>API</w:t>
        </w:r>
        <w:r>
          <w:rPr>
            <w:noProof/>
            <w:lang w:eastAsia="zh-CN"/>
          </w:rPr>
          <w:t>.</w:t>
        </w:r>
      </w:ins>
    </w:p>
    <w:p w14:paraId="68C9CD36" w14:textId="076F572F" w:rsidR="001E41F3" w:rsidRPr="00727220" w:rsidRDefault="00B55B59" w:rsidP="007272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2" w:name="_Hlk1629468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322"/>
    </w:p>
    <w:sectPr w:rsidR="001E41F3" w:rsidRPr="007272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98146" w14:textId="77777777" w:rsidR="00F94EC1" w:rsidRDefault="00F94EC1">
      <w:r>
        <w:separator/>
      </w:r>
    </w:p>
  </w:endnote>
  <w:endnote w:type="continuationSeparator" w:id="0">
    <w:p w14:paraId="1169EEBD" w14:textId="77777777" w:rsidR="00F94EC1" w:rsidRDefault="00F9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B64C4" w14:textId="77777777" w:rsidR="00F94EC1" w:rsidRDefault="00F94EC1">
      <w:r>
        <w:separator/>
      </w:r>
    </w:p>
  </w:footnote>
  <w:footnote w:type="continuationSeparator" w:id="0">
    <w:p w14:paraId="37D065F3" w14:textId="77777777" w:rsidR="00F94EC1" w:rsidRDefault="00F9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04"/>
    <w:rsid w:val="00070E09"/>
    <w:rsid w:val="000A6394"/>
    <w:rsid w:val="000B7FED"/>
    <w:rsid w:val="000C038A"/>
    <w:rsid w:val="000C6598"/>
    <w:rsid w:val="000D44B3"/>
    <w:rsid w:val="000D6904"/>
    <w:rsid w:val="00145D43"/>
    <w:rsid w:val="0017373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927"/>
    <w:rsid w:val="004242F1"/>
    <w:rsid w:val="0047149D"/>
    <w:rsid w:val="004B75B7"/>
    <w:rsid w:val="0050657B"/>
    <w:rsid w:val="005141D9"/>
    <w:rsid w:val="0051580D"/>
    <w:rsid w:val="005165F0"/>
    <w:rsid w:val="005400EB"/>
    <w:rsid w:val="00547111"/>
    <w:rsid w:val="00592D74"/>
    <w:rsid w:val="005B0CB4"/>
    <w:rsid w:val="005D6DCD"/>
    <w:rsid w:val="005E2C44"/>
    <w:rsid w:val="00621188"/>
    <w:rsid w:val="006257ED"/>
    <w:rsid w:val="00653DE4"/>
    <w:rsid w:val="00665C47"/>
    <w:rsid w:val="00695808"/>
    <w:rsid w:val="006B46FB"/>
    <w:rsid w:val="006E21FB"/>
    <w:rsid w:val="00727220"/>
    <w:rsid w:val="00792342"/>
    <w:rsid w:val="007977A8"/>
    <w:rsid w:val="007B512A"/>
    <w:rsid w:val="007C2097"/>
    <w:rsid w:val="007D6A07"/>
    <w:rsid w:val="007F7259"/>
    <w:rsid w:val="008040A8"/>
    <w:rsid w:val="008279FA"/>
    <w:rsid w:val="008626E7"/>
    <w:rsid w:val="0086613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363"/>
    <w:rsid w:val="00A47E70"/>
    <w:rsid w:val="00A50CF0"/>
    <w:rsid w:val="00A67EAF"/>
    <w:rsid w:val="00A7671C"/>
    <w:rsid w:val="00AA2CBC"/>
    <w:rsid w:val="00AC5820"/>
    <w:rsid w:val="00AD1CD8"/>
    <w:rsid w:val="00B165AB"/>
    <w:rsid w:val="00B258BB"/>
    <w:rsid w:val="00B33406"/>
    <w:rsid w:val="00B37DB4"/>
    <w:rsid w:val="00B55B59"/>
    <w:rsid w:val="00B67B97"/>
    <w:rsid w:val="00B968C8"/>
    <w:rsid w:val="00B978C7"/>
    <w:rsid w:val="00BA3EC5"/>
    <w:rsid w:val="00BA51D9"/>
    <w:rsid w:val="00BB5DFC"/>
    <w:rsid w:val="00BD279D"/>
    <w:rsid w:val="00BD6BB8"/>
    <w:rsid w:val="00C4011B"/>
    <w:rsid w:val="00C66BA2"/>
    <w:rsid w:val="00C870F6"/>
    <w:rsid w:val="00C95985"/>
    <w:rsid w:val="00CC5026"/>
    <w:rsid w:val="00CC68D0"/>
    <w:rsid w:val="00CD7936"/>
    <w:rsid w:val="00D03F9A"/>
    <w:rsid w:val="00D06D51"/>
    <w:rsid w:val="00D24991"/>
    <w:rsid w:val="00D50255"/>
    <w:rsid w:val="00D66520"/>
    <w:rsid w:val="00D84AE9"/>
    <w:rsid w:val="00D9124E"/>
    <w:rsid w:val="00DE34CF"/>
    <w:rsid w:val="00E13F3D"/>
    <w:rsid w:val="00E34898"/>
    <w:rsid w:val="00EB09B7"/>
    <w:rsid w:val="00EB6BF7"/>
    <w:rsid w:val="00EE7D7C"/>
    <w:rsid w:val="00EF6518"/>
    <w:rsid w:val="00F25D98"/>
    <w:rsid w:val="00F300FB"/>
    <w:rsid w:val="00F94EC1"/>
    <w:rsid w:val="00FB5904"/>
    <w:rsid w:val="00FB6386"/>
    <w:rsid w:val="00FC37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165F0"/>
    <w:rPr>
      <w:rFonts w:ascii="Times New Roman" w:hAnsi="Times New Roman"/>
      <w:lang w:val="en-GB" w:eastAsia="en-US"/>
    </w:rPr>
  </w:style>
  <w:style w:type="character" w:customStyle="1" w:styleId="THChar">
    <w:name w:val="TH Char"/>
    <w:link w:val="TH"/>
    <w:qFormat/>
    <w:locked/>
    <w:rsid w:val="005165F0"/>
    <w:rPr>
      <w:rFonts w:ascii="Arial" w:hAnsi="Arial"/>
      <w:b/>
      <w:lang w:val="en-GB" w:eastAsia="en-US"/>
    </w:rPr>
  </w:style>
  <w:style w:type="character" w:customStyle="1" w:styleId="TALChar">
    <w:name w:val="TAL Char"/>
    <w:link w:val="TAL"/>
    <w:qFormat/>
    <w:rsid w:val="005165F0"/>
    <w:rPr>
      <w:rFonts w:ascii="Arial" w:hAnsi="Arial"/>
      <w:sz w:val="18"/>
      <w:lang w:val="en-GB" w:eastAsia="en-US"/>
    </w:rPr>
  </w:style>
  <w:style w:type="character" w:customStyle="1" w:styleId="TACChar">
    <w:name w:val="TAC Char"/>
    <w:link w:val="TAC"/>
    <w:qFormat/>
    <w:rsid w:val="005165F0"/>
    <w:rPr>
      <w:rFonts w:ascii="Arial" w:hAnsi="Arial"/>
      <w:sz w:val="18"/>
      <w:lang w:val="en-GB" w:eastAsia="en-US"/>
    </w:rPr>
  </w:style>
  <w:style w:type="character" w:customStyle="1" w:styleId="TAHChar">
    <w:name w:val="TAH Char"/>
    <w:link w:val="TAH"/>
    <w:qFormat/>
    <w:rsid w:val="005165F0"/>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165F0"/>
    <w:rPr>
      <w:rFonts w:ascii="Arial" w:hAnsi="Arial"/>
      <w:b/>
      <w:lang w:val="en-GB" w:eastAsia="en-US"/>
    </w:rPr>
  </w:style>
  <w:style w:type="character" w:customStyle="1" w:styleId="H60">
    <w:name w:val="H6 (文字)"/>
    <w:link w:val="H6"/>
    <w:qFormat/>
    <w:locked/>
    <w:rsid w:val="005165F0"/>
    <w:rPr>
      <w:rFonts w:ascii="Arial" w:hAnsi="Arial"/>
      <w:lang w:val="en-GB" w:eastAsia="en-US"/>
    </w:rPr>
  </w:style>
  <w:style w:type="character" w:customStyle="1" w:styleId="TANChar">
    <w:name w:val="TAN Char"/>
    <w:link w:val="TAN"/>
    <w:qFormat/>
    <w:locked/>
    <w:rsid w:val="005165F0"/>
    <w:rPr>
      <w:rFonts w:ascii="Arial" w:hAnsi="Arial"/>
      <w:sz w:val="18"/>
      <w:lang w:val="en-GB" w:eastAsia="en-US"/>
    </w:rPr>
  </w:style>
  <w:style w:type="character" w:customStyle="1" w:styleId="B1Char">
    <w:name w:val="B1 Char"/>
    <w:link w:val="B1"/>
    <w:qFormat/>
    <w:locked/>
    <w:rsid w:val="00516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3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2517</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7</cp:revision>
  <cp:lastPrinted>1900-01-01T08:00:00Z</cp:lastPrinted>
  <dcterms:created xsi:type="dcterms:W3CDTF">2024-04-03T02:57:00Z</dcterms:created>
  <dcterms:modified xsi:type="dcterms:W3CDTF">2024-04-03T16:54:00Z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